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8E4CF" w14:textId="23D41FDF" w:rsidR="00C213F6" w:rsidRPr="005D3EBD" w:rsidRDefault="00C213F6" w:rsidP="00C213F6">
      <w:pPr>
        <w:pStyle w:val="berschrift1"/>
      </w:pPr>
      <w:r w:rsidRPr="00C213F6">
        <w:t>Update Schnittstellen</w:t>
      </w:r>
      <w:r>
        <w:t xml:space="preserve">: </w:t>
      </w:r>
      <w:r w:rsidRPr="00C213F6">
        <w:t>Heinze</w:t>
      </w:r>
      <w:r w:rsidR="003230F2">
        <w:t>,</w:t>
      </w:r>
      <w:r w:rsidR="00D911FB">
        <w:t xml:space="preserve"> </w:t>
      </w:r>
      <w:r w:rsidR="003230F2" w:rsidRPr="00C213F6">
        <w:t>GAEB</w:t>
      </w:r>
      <w:r w:rsidR="00C3441F">
        <w:t xml:space="preserve">, </w:t>
      </w:r>
      <w:r w:rsidR="0069309D">
        <w:t xml:space="preserve">und </w:t>
      </w:r>
      <w:r w:rsidR="003230F2" w:rsidRPr="00C213F6">
        <w:t>DBD-BIM</w:t>
      </w:r>
      <w:r w:rsidR="003230F2">
        <w:t xml:space="preserve"> </w:t>
      </w:r>
    </w:p>
    <w:p w14:paraId="131EA94D" w14:textId="39DBE3E7" w:rsidR="00C213F6" w:rsidRPr="005D3EBD" w:rsidRDefault="005D3EBD" w:rsidP="00C213F6">
      <w:pPr>
        <w:pStyle w:val="Subheadline"/>
      </w:pPr>
      <w:r>
        <w:t>Mit</w:t>
      </w:r>
      <w:r w:rsidR="00C213F6" w:rsidRPr="005D3EBD">
        <w:t xml:space="preserve"> AVANTI </w:t>
      </w:r>
      <w:r w:rsidR="004D7349" w:rsidRPr="005D3EBD">
        <w:t>immer auf dem neusten Stand</w:t>
      </w:r>
      <w:r w:rsidR="001B5239" w:rsidRPr="005D3EBD">
        <w:t xml:space="preserve"> </w:t>
      </w:r>
    </w:p>
    <w:p w14:paraId="3399E1DD" w14:textId="61487362" w:rsidR="00E2052E" w:rsidRDefault="00C213F6" w:rsidP="00C213F6">
      <w:pPr>
        <w:rPr>
          <w:rFonts w:asciiTheme="minorHAnsi" w:hAnsiTheme="minorHAnsi" w:cstheme="minorHAnsi"/>
        </w:rPr>
      </w:pPr>
      <w:r w:rsidRPr="005D3EBD">
        <w:rPr>
          <w:rFonts w:asciiTheme="minorHAnsi" w:hAnsiTheme="minorHAnsi" w:cstheme="minorHAnsi"/>
          <w:b/>
          <w:bCs/>
        </w:rPr>
        <w:t xml:space="preserve">Neustadt, </w:t>
      </w:r>
      <w:r w:rsidR="00482247">
        <w:rPr>
          <w:rFonts w:asciiTheme="minorHAnsi" w:hAnsiTheme="minorHAnsi" w:cstheme="minorHAnsi"/>
          <w:b/>
          <w:bCs/>
        </w:rPr>
        <w:t>16</w:t>
      </w:r>
      <w:r w:rsidRPr="005D3EBD">
        <w:rPr>
          <w:rFonts w:asciiTheme="minorHAnsi" w:hAnsiTheme="minorHAnsi" w:cstheme="minorHAnsi"/>
          <w:b/>
          <w:bCs/>
        </w:rPr>
        <w:t>. März</w:t>
      </w:r>
      <w:r w:rsidRPr="00BC05B4">
        <w:rPr>
          <w:rFonts w:asciiTheme="minorHAnsi" w:hAnsiTheme="minorHAnsi" w:cstheme="minorHAnsi"/>
          <w:b/>
          <w:bCs/>
        </w:rPr>
        <w:t xml:space="preserve"> 202</w:t>
      </w:r>
      <w:r>
        <w:rPr>
          <w:rFonts w:asciiTheme="minorHAnsi" w:hAnsiTheme="minorHAnsi" w:cstheme="minorHAnsi"/>
          <w:b/>
          <w:bCs/>
        </w:rPr>
        <w:t>2</w:t>
      </w:r>
      <w:r w:rsidRPr="00BC05B4">
        <w:rPr>
          <w:rFonts w:asciiTheme="minorHAnsi" w:hAnsiTheme="minorHAnsi" w:cstheme="minorHAnsi"/>
          <w:b/>
          <w:bCs/>
        </w:rPr>
        <w:t xml:space="preserve">: </w:t>
      </w:r>
      <w:r w:rsidR="00ED7B5A" w:rsidRPr="00ED7B5A">
        <w:rPr>
          <w:rFonts w:asciiTheme="minorHAnsi" w:hAnsiTheme="minorHAnsi" w:cstheme="minorHAnsi"/>
        </w:rPr>
        <w:t>Die</w:t>
      </w:r>
      <w:r w:rsidR="00E3484E">
        <w:rPr>
          <w:rFonts w:asciiTheme="minorHAnsi" w:hAnsiTheme="minorHAnsi" w:cstheme="minorHAnsi"/>
        </w:rPr>
        <w:t xml:space="preserve"> AVA-</w:t>
      </w:r>
      <w:r w:rsidR="00ED7B5A">
        <w:rPr>
          <w:rFonts w:asciiTheme="minorHAnsi" w:hAnsiTheme="minorHAnsi" w:cstheme="minorHAnsi"/>
        </w:rPr>
        <w:t xml:space="preserve">Software AVANTI </w:t>
      </w:r>
      <w:r w:rsidR="009E5B9D">
        <w:rPr>
          <w:rFonts w:asciiTheme="minorHAnsi" w:hAnsiTheme="minorHAnsi" w:cstheme="minorHAnsi"/>
        </w:rPr>
        <w:t>der</w:t>
      </w:r>
      <w:r w:rsidR="00ED7B5A">
        <w:rPr>
          <w:rFonts w:asciiTheme="minorHAnsi" w:hAnsiTheme="minorHAnsi" w:cstheme="minorHAnsi"/>
        </w:rPr>
        <w:t xml:space="preserve"> SOFTTECH</w:t>
      </w:r>
      <w:r w:rsidR="009E5B9D">
        <w:rPr>
          <w:rFonts w:asciiTheme="minorHAnsi" w:hAnsiTheme="minorHAnsi" w:cstheme="minorHAnsi"/>
        </w:rPr>
        <w:t xml:space="preserve"> AG</w:t>
      </w:r>
      <w:r w:rsidR="00ED7B5A">
        <w:rPr>
          <w:rFonts w:asciiTheme="minorHAnsi" w:hAnsiTheme="minorHAnsi" w:cstheme="minorHAnsi"/>
        </w:rPr>
        <w:t xml:space="preserve"> </w:t>
      </w:r>
      <w:r w:rsidR="005D3EBD">
        <w:rPr>
          <w:rFonts w:asciiTheme="minorHAnsi" w:hAnsiTheme="minorHAnsi" w:cstheme="minorHAnsi"/>
        </w:rPr>
        <w:t>besitzt</w:t>
      </w:r>
      <w:r w:rsidR="00ED7B5A">
        <w:rPr>
          <w:rFonts w:asciiTheme="minorHAnsi" w:hAnsiTheme="minorHAnsi" w:cstheme="minorHAnsi"/>
        </w:rPr>
        <w:t xml:space="preserve"> Schnittstellen zu allen gängigen Anbietern für </w:t>
      </w:r>
      <w:r w:rsidR="00ED7B5A" w:rsidRPr="00ED7B5A">
        <w:rPr>
          <w:rFonts w:asciiTheme="minorHAnsi" w:hAnsiTheme="minorHAnsi" w:cstheme="minorHAnsi"/>
        </w:rPr>
        <w:t>Textdatenbanken und Ausschreibungstexte</w:t>
      </w:r>
      <w:r w:rsidR="004D0337">
        <w:rPr>
          <w:rFonts w:asciiTheme="minorHAnsi" w:hAnsiTheme="minorHAnsi" w:cstheme="minorHAnsi"/>
        </w:rPr>
        <w:t>n</w:t>
      </w:r>
      <w:r w:rsidR="004D7349">
        <w:rPr>
          <w:rFonts w:asciiTheme="minorHAnsi" w:hAnsiTheme="minorHAnsi" w:cstheme="minorHAnsi"/>
        </w:rPr>
        <w:t>. Ganz gleich</w:t>
      </w:r>
      <w:r w:rsidR="00095ADD">
        <w:rPr>
          <w:rFonts w:asciiTheme="minorHAnsi" w:hAnsiTheme="minorHAnsi" w:cstheme="minorHAnsi"/>
        </w:rPr>
        <w:t>,</w:t>
      </w:r>
      <w:r w:rsidR="004D7349">
        <w:rPr>
          <w:rFonts w:asciiTheme="minorHAnsi" w:hAnsiTheme="minorHAnsi" w:cstheme="minorHAnsi"/>
        </w:rPr>
        <w:t xml:space="preserve"> ob </w:t>
      </w:r>
      <w:r w:rsidR="00E2052E">
        <w:rPr>
          <w:rFonts w:asciiTheme="minorHAnsi" w:hAnsiTheme="minorHAnsi" w:cstheme="minorHAnsi"/>
        </w:rPr>
        <w:t xml:space="preserve">Anwender ihre Informationen </w:t>
      </w:r>
      <w:r w:rsidR="00E2052E" w:rsidRPr="005D3EBD">
        <w:rPr>
          <w:rFonts w:asciiTheme="minorHAnsi" w:hAnsiTheme="minorHAnsi" w:cstheme="minorHAnsi"/>
        </w:rPr>
        <w:t>aus</w:t>
      </w:r>
      <w:r w:rsidR="004D7349" w:rsidRPr="005D3EBD">
        <w:rPr>
          <w:rFonts w:asciiTheme="minorHAnsi" w:hAnsiTheme="minorHAnsi" w:cstheme="minorHAnsi"/>
        </w:rPr>
        <w:t xml:space="preserve"> </w:t>
      </w:r>
      <w:r w:rsidR="00C3441F" w:rsidRPr="005D3EBD">
        <w:rPr>
          <w:rFonts w:asciiTheme="minorHAnsi" w:hAnsiTheme="minorHAnsi" w:cstheme="minorHAnsi"/>
        </w:rPr>
        <w:t>STLB-Bau, DBD-BIM</w:t>
      </w:r>
      <w:r w:rsidR="00095ADD">
        <w:rPr>
          <w:rFonts w:asciiTheme="minorHAnsi" w:hAnsiTheme="minorHAnsi" w:cstheme="minorHAnsi"/>
        </w:rPr>
        <w:t xml:space="preserve"> Elemente</w:t>
      </w:r>
      <w:r w:rsidR="00C3441F" w:rsidRPr="005D3EBD">
        <w:rPr>
          <w:rFonts w:asciiTheme="minorHAnsi" w:hAnsiTheme="minorHAnsi" w:cstheme="minorHAnsi"/>
        </w:rPr>
        <w:t xml:space="preserve">, </w:t>
      </w:r>
      <w:proofErr w:type="spellStart"/>
      <w:r w:rsidR="00D911FB" w:rsidRPr="005D3EBD">
        <w:rPr>
          <w:rFonts w:asciiTheme="minorHAnsi" w:hAnsiTheme="minorHAnsi" w:cstheme="minorHAnsi"/>
        </w:rPr>
        <w:t>Sirados</w:t>
      </w:r>
      <w:proofErr w:type="spellEnd"/>
      <w:r w:rsidR="00D911FB" w:rsidRPr="005D3EBD">
        <w:rPr>
          <w:rFonts w:asciiTheme="minorHAnsi" w:hAnsiTheme="minorHAnsi" w:cstheme="minorHAnsi"/>
        </w:rPr>
        <w:t xml:space="preserve">, BKI, </w:t>
      </w:r>
      <w:r w:rsidR="00095ADD">
        <w:rPr>
          <w:rFonts w:asciiTheme="minorHAnsi" w:hAnsiTheme="minorHAnsi" w:cstheme="minorHAnsi"/>
        </w:rPr>
        <w:t>A</w:t>
      </w:r>
      <w:r w:rsidR="00D911FB" w:rsidRPr="005D3EBD">
        <w:rPr>
          <w:rFonts w:asciiTheme="minorHAnsi" w:hAnsiTheme="minorHAnsi" w:cstheme="minorHAnsi"/>
        </w:rPr>
        <w:t>us</w:t>
      </w:r>
      <w:r w:rsidR="009E5B9D" w:rsidRPr="005D3EBD">
        <w:rPr>
          <w:rFonts w:asciiTheme="minorHAnsi" w:hAnsiTheme="minorHAnsi" w:cstheme="minorHAnsi"/>
        </w:rPr>
        <w:t>s</w:t>
      </w:r>
      <w:r w:rsidR="00D911FB" w:rsidRPr="005D3EBD">
        <w:rPr>
          <w:rFonts w:asciiTheme="minorHAnsi" w:hAnsiTheme="minorHAnsi" w:cstheme="minorHAnsi"/>
        </w:rPr>
        <w:t>chreiben.de</w:t>
      </w:r>
      <w:r w:rsidR="00C3441F" w:rsidRPr="005D3EBD">
        <w:rPr>
          <w:rFonts w:asciiTheme="minorHAnsi" w:hAnsiTheme="minorHAnsi" w:cstheme="minorHAnsi"/>
        </w:rPr>
        <w:t xml:space="preserve"> oder </w:t>
      </w:r>
      <w:r w:rsidR="00D911FB" w:rsidRPr="005D3EBD">
        <w:rPr>
          <w:rFonts w:asciiTheme="minorHAnsi" w:hAnsiTheme="minorHAnsi" w:cstheme="minorHAnsi"/>
        </w:rPr>
        <w:t xml:space="preserve">Heinze </w:t>
      </w:r>
      <w:r w:rsidR="00E2052E" w:rsidRPr="005D3EBD">
        <w:rPr>
          <w:rFonts w:asciiTheme="minorHAnsi" w:hAnsiTheme="minorHAnsi" w:cstheme="minorHAnsi"/>
        </w:rPr>
        <w:t xml:space="preserve">erhalten, sie sind </w:t>
      </w:r>
      <w:r w:rsidR="00DC4F8F">
        <w:rPr>
          <w:rFonts w:asciiTheme="minorHAnsi" w:hAnsiTheme="minorHAnsi" w:cstheme="minorHAnsi"/>
        </w:rPr>
        <w:t>immer</w:t>
      </w:r>
      <w:r w:rsidR="00E2052E">
        <w:rPr>
          <w:rFonts w:asciiTheme="minorHAnsi" w:hAnsiTheme="minorHAnsi" w:cstheme="minorHAnsi"/>
        </w:rPr>
        <w:t xml:space="preserve"> auf dem aktuellsten Stand und sparen viel Zeit bei der Erstellung von Leistungsverzeichnisse</w:t>
      </w:r>
      <w:r w:rsidR="005D3EBD">
        <w:rPr>
          <w:rFonts w:asciiTheme="minorHAnsi" w:hAnsiTheme="minorHAnsi" w:cstheme="minorHAnsi"/>
        </w:rPr>
        <w:t>n</w:t>
      </w:r>
      <w:r w:rsidR="00E2052E">
        <w:rPr>
          <w:rFonts w:asciiTheme="minorHAnsi" w:hAnsiTheme="minorHAnsi" w:cstheme="minorHAnsi"/>
        </w:rPr>
        <w:t xml:space="preserve"> und Ausschreibungsunterlagen.</w:t>
      </w:r>
    </w:p>
    <w:p w14:paraId="41591244" w14:textId="25C277E2" w:rsidR="00DC4F8F" w:rsidRDefault="005D3EBD" w:rsidP="005D3EBD">
      <w:pPr>
        <w:rPr>
          <w:b/>
          <w:bCs/>
        </w:rPr>
      </w:pPr>
      <w:r>
        <w:rPr>
          <w:b/>
          <w:bCs/>
        </w:rPr>
        <w:t>SOFTTECH AG ist z</w:t>
      </w:r>
      <w:r w:rsidR="00E2052E" w:rsidRPr="00E2052E">
        <w:rPr>
          <w:b/>
          <w:bCs/>
        </w:rPr>
        <w:t>ertifizierter Heinze-Partner</w:t>
      </w:r>
      <w:r w:rsidR="00DC4F8F">
        <w:rPr>
          <w:b/>
          <w:bCs/>
        </w:rPr>
        <w:t xml:space="preserve"> 2022</w:t>
      </w:r>
    </w:p>
    <w:p w14:paraId="643E0BFA" w14:textId="13E34536" w:rsidR="005D3EBD" w:rsidRDefault="008426DC" w:rsidP="005D3EBD">
      <w:pPr>
        <w:rPr>
          <w:rFonts w:asciiTheme="minorHAnsi" w:hAnsiTheme="minorHAnsi" w:cstheme="minorHAnsi"/>
        </w:rPr>
      </w:pPr>
      <w:r>
        <w:rPr>
          <w:noProof/>
        </w:rPr>
        <mc:AlternateContent>
          <mc:Choice Requires="wps">
            <w:drawing>
              <wp:anchor distT="0" distB="0" distL="114300" distR="114300" simplePos="0" relativeHeight="251671552" behindDoc="0" locked="0" layoutInCell="1" allowOverlap="1" wp14:anchorId="10E2EF94" wp14:editId="3A75421A">
                <wp:simplePos x="0" y="0"/>
                <wp:positionH relativeFrom="column">
                  <wp:posOffset>0</wp:posOffset>
                </wp:positionH>
                <wp:positionV relativeFrom="paragraph">
                  <wp:posOffset>2480945</wp:posOffset>
                </wp:positionV>
                <wp:extent cx="1333500" cy="635"/>
                <wp:effectExtent l="0" t="0" r="0" b="0"/>
                <wp:wrapTopAndBottom/>
                <wp:docPr id="6" name="Textfeld 6"/>
                <wp:cNvGraphicFramePr/>
                <a:graphic xmlns:a="http://schemas.openxmlformats.org/drawingml/2006/main">
                  <a:graphicData uri="http://schemas.microsoft.com/office/word/2010/wordprocessingShape">
                    <wps:wsp>
                      <wps:cNvSpPr txBox="1"/>
                      <wps:spPr>
                        <a:xfrm>
                          <a:off x="0" y="0"/>
                          <a:ext cx="1333500" cy="635"/>
                        </a:xfrm>
                        <a:prstGeom prst="rect">
                          <a:avLst/>
                        </a:prstGeom>
                        <a:solidFill>
                          <a:prstClr val="white"/>
                        </a:solidFill>
                        <a:ln>
                          <a:noFill/>
                        </a:ln>
                      </wps:spPr>
                      <wps:txbx>
                        <w:txbxContent>
                          <w:p w14:paraId="3BE7CED9" w14:textId="1197AE13" w:rsidR="008426DC" w:rsidRPr="00037736" w:rsidRDefault="008426DC" w:rsidP="008426DC">
                            <w:pPr>
                              <w:pStyle w:val="Beschriftung"/>
                              <w:rPr>
                                <w:noProof/>
                                <w:szCs w:val="20"/>
                              </w:rPr>
                            </w:pPr>
                            <w:r>
                              <w:t>Quelle: Heinze GmbH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0E2EF94" id="_x0000_t202" coordsize="21600,21600" o:spt="202" path="m,l,21600r21600,l21600,xe">
                <v:stroke joinstyle="miter"/>
                <v:path gradientshapeok="t" o:connecttype="rect"/>
              </v:shapetype>
              <v:shape id="Textfeld 6" o:spid="_x0000_s1026" type="#_x0000_t202" style="position:absolute;margin-left:0;margin-top:195.35pt;width:10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" stroked="f">
                <v:textbox style="mso-fit-shape-to-text:t" inset="0,0,0,0">
                  <w:txbxContent>
                    <w:p w14:paraId="3BE7CED9" w14:textId="1197AE13" w:rsidR="008426DC" w:rsidRPr="00037736" w:rsidRDefault="008426DC" w:rsidP="008426DC">
                      <w:pPr>
                        <w:pStyle w:val="Beschriftung"/>
                        <w:rPr>
                          <w:noProof/>
                          <w:szCs w:val="20"/>
                        </w:rPr>
                      </w:pPr>
                      <w:r>
                        <w:t>Quelle: Heinze GmbH</w:t>
                      </w:r>
                    </w:p>
                  </w:txbxContent>
                </v:textbox>
                <w10:wrap type="topAndBottom"/>
              </v:shape>
            </w:pict>
          </mc:Fallback>
        </mc:AlternateContent>
      </w:r>
      <w:r w:rsidR="00DC4F8F">
        <w:rPr>
          <w:noProof/>
        </w:rPr>
        <w:drawing>
          <wp:anchor distT="0" distB="0" distL="114300" distR="114300" simplePos="0" relativeHeight="251669504" behindDoc="0" locked="0" layoutInCell="1" allowOverlap="1" wp14:anchorId="57FEFF14" wp14:editId="618A8004">
            <wp:simplePos x="0" y="0"/>
            <wp:positionH relativeFrom="margin">
              <wp:align>left</wp:align>
            </wp:positionH>
            <wp:positionV relativeFrom="paragraph">
              <wp:posOffset>1090295</wp:posOffset>
            </wp:positionV>
            <wp:extent cx="1333500" cy="1333500"/>
            <wp:effectExtent l="0" t="0" r="0" b="0"/>
            <wp:wrapTopAndBottom/>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11FB">
        <w:rPr>
          <w:rFonts w:asciiTheme="minorHAnsi" w:hAnsiTheme="minorHAnsi" w:cstheme="minorHAnsi"/>
        </w:rPr>
        <w:t>Ganz aktuell ist die Partner-Zertifizierung</w:t>
      </w:r>
      <w:r w:rsidR="00E31BB9">
        <w:rPr>
          <w:rFonts w:asciiTheme="minorHAnsi" w:hAnsiTheme="minorHAnsi" w:cstheme="minorHAnsi"/>
        </w:rPr>
        <w:t xml:space="preserve"> 2022</w:t>
      </w:r>
      <w:r w:rsidR="00D911FB">
        <w:rPr>
          <w:rFonts w:asciiTheme="minorHAnsi" w:hAnsiTheme="minorHAnsi" w:cstheme="minorHAnsi"/>
        </w:rPr>
        <w:t xml:space="preserve"> für die </w:t>
      </w:r>
      <w:hyperlink r:id="rId9" w:history="1">
        <w:r w:rsidR="00D911FB" w:rsidRPr="001B5239">
          <w:rPr>
            <w:rStyle w:val="Hyperlink"/>
            <w:rFonts w:asciiTheme="minorHAnsi" w:hAnsiTheme="minorHAnsi" w:cstheme="minorHAnsi"/>
          </w:rPr>
          <w:t>Hei</w:t>
        </w:r>
        <w:r w:rsidR="00E31BB9" w:rsidRPr="001B5239">
          <w:rPr>
            <w:rStyle w:val="Hyperlink"/>
            <w:rFonts w:asciiTheme="minorHAnsi" w:hAnsiTheme="minorHAnsi" w:cstheme="minorHAnsi"/>
          </w:rPr>
          <w:t>n</w:t>
        </w:r>
        <w:r w:rsidR="00D911FB" w:rsidRPr="001B5239">
          <w:rPr>
            <w:rStyle w:val="Hyperlink"/>
            <w:rFonts w:asciiTheme="minorHAnsi" w:hAnsiTheme="minorHAnsi" w:cstheme="minorHAnsi"/>
          </w:rPr>
          <w:t>ze-Ausschreibungstexte</w:t>
        </w:r>
      </w:hyperlink>
      <w:r w:rsidR="005D3EBD">
        <w:rPr>
          <w:rStyle w:val="Hyperlink"/>
          <w:rFonts w:asciiTheme="minorHAnsi" w:hAnsiTheme="minorHAnsi" w:cstheme="minorHAnsi"/>
        </w:rPr>
        <w:t xml:space="preserve"> online</w:t>
      </w:r>
      <w:r w:rsidR="00D911FB">
        <w:rPr>
          <w:rFonts w:asciiTheme="minorHAnsi" w:hAnsiTheme="minorHAnsi" w:cstheme="minorHAnsi"/>
        </w:rPr>
        <w:t>.</w:t>
      </w:r>
      <w:r w:rsidR="00E31BB9">
        <w:rPr>
          <w:rFonts w:asciiTheme="minorHAnsi" w:hAnsiTheme="minorHAnsi" w:cstheme="minorHAnsi"/>
        </w:rPr>
        <w:t xml:space="preserve"> </w:t>
      </w:r>
      <w:r w:rsidR="004A1F57">
        <w:rPr>
          <w:rFonts w:asciiTheme="minorHAnsi" w:hAnsiTheme="minorHAnsi" w:cstheme="minorHAnsi"/>
        </w:rPr>
        <w:t>Mit dieser Anbindung öffnen Ausschreibende die</w:t>
      </w:r>
      <w:r w:rsidR="004A1F57" w:rsidRPr="00E3484E">
        <w:rPr>
          <w:rFonts w:asciiTheme="minorHAnsi" w:hAnsiTheme="minorHAnsi" w:cstheme="minorHAnsi"/>
        </w:rPr>
        <w:t xml:space="preserve"> VOB-konformen und herstellerneutralen Stammpositionen </w:t>
      </w:r>
      <w:r w:rsidR="004A1F57">
        <w:rPr>
          <w:rFonts w:asciiTheme="minorHAnsi" w:hAnsiTheme="minorHAnsi" w:cstheme="minorHAnsi"/>
        </w:rPr>
        <w:t xml:space="preserve">direkt in AVANTI </w:t>
      </w:r>
      <w:r w:rsidR="004A1F57" w:rsidRPr="00E3484E">
        <w:rPr>
          <w:rFonts w:asciiTheme="minorHAnsi" w:hAnsiTheme="minorHAnsi" w:cstheme="minorHAnsi"/>
        </w:rPr>
        <w:t>oder recherchieren in der Hersteller- und Produktdatenbank</w:t>
      </w:r>
      <w:r w:rsidR="004A1F57">
        <w:rPr>
          <w:rFonts w:asciiTheme="minorHAnsi" w:hAnsiTheme="minorHAnsi" w:cstheme="minorHAnsi"/>
        </w:rPr>
        <w:t xml:space="preserve"> </w:t>
      </w:r>
      <w:proofErr w:type="gramStart"/>
      <w:r w:rsidR="004A1F57">
        <w:rPr>
          <w:rFonts w:asciiTheme="minorHAnsi" w:hAnsiTheme="minorHAnsi" w:cstheme="minorHAnsi"/>
        </w:rPr>
        <w:t>von Heinze</w:t>
      </w:r>
      <w:proofErr w:type="gramEnd"/>
      <w:r w:rsidR="004A1F57">
        <w:rPr>
          <w:rFonts w:asciiTheme="minorHAnsi" w:hAnsiTheme="minorHAnsi" w:cstheme="minorHAnsi"/>
        </w:rPr>
        <w:t xml:space="preserve">. </w:t>
      </w:r>
    </w:p>
    <w:p w14:paraId="1EC25D32" w14:textId="19A9E6B3" w:rsidR="005D3EBD" w:rsidRDefault="005D3EBD" w:rsidP="00C213F6">
      <w:pPr>
        <w:rPr>
          <w:rFonts w:asciiTheme="minorHAnsi" w:hAnsiTheme="minorHAnsi" w:cstheme="minorHAnsi"/>
        </w:rPr>
      </w:pPr>
    </w:p>
    <w:p w14:paraId="1EAB286E" w14:textId="77777777" w:rsidR="00D60840" w:rsidRPr="00D60840" w:rsidRDefault="00D60840" w:rsidP="00886D06">
      <w:pPr>
        <w:spacing w:after="0" w:line="240" w:lineRule="auto"/>
        <w:rPr>
          <w:b/>
          <w:bCs/>
        </w:rPr>
      </w:pPr>
      <w:r w:rsidRPr="00D60840">
        <w:rPr>
          <w:b/>
          <w:bCs/>
        </w:rPr>
        <w:t xml:space="preserve">DBD BIM Elemente – BIM-Daten für Bauteile: Kosten, Leistungen, Attribute </w:t>
      </w:r>
    </w:p>
    <w:p w14:paraId="1B7A6481" w14:textId="2D968952" w:rsidR="00886D06" w:rsidRDefault="001E287E" w:rsidP="00D60840">
      <w:pPr>
        <w:spacing w:before="100" w:beforeAutospacing="1" w:after="100" w:afterAutospacing="1" w:line="240" w:lineRule="auto"/>
      </w:pPr>
      <w:r>
        <w:t xml:space="preserve">Im Herbst </w:t>
      </w:r>
      <w:r w:rsidR="004D0337">
        <w:t xml:space="preserve">des </w:t>
      </w:r>
      <w:r>
        <w:t xml:space="preserve">letzten Jahres haben </w:t>
      </w:r>
      <w:r w:rsidR="00886D06">
        <w:t xml:space="preserve">die </w:t>
      </w:r>
      <w:hyperlink r:id="rId10" w:history="1">
        <w:r w:rsidR="00886D06" w:rsidRPr="001B5239">
          <w:rPr>
            <w:rStyle w:val="Hyperlink"/>
          </w:rPr>
          <w:t>DBD BIM Element</w:t>
        </w:r>
        <w:r w:rsidRPr="001B5239">
          <w:rPr>
            <w:rStyle w:val="Hyperlink"/>
          </w:rPr>
          <w:t>e</w:t>
        </w:r>
      </w:hyperlink>
      <w:r>
        <w:t xml:space="preserve"> </w:t>
      </w:r>
      <w:r w:rsidR="00886D06">
        <w:t xml:space="preserve">die DBD-Kostenelemente abgelöst. </w:t>
      </w:r>
      <w:r w:rsidR="004D0337" w:rsidRPr="00D6537A">
        <w:rPr>
          <w:rFonts w:asciiTheme="minorHAnsi" w:hAnsiTheme="minorHAnsi" w:cstheme="minorHAnsi"/>
        </w:rPr>
        <w:t>Allen</w:t>
      </w:r>
      <w:r w:rsidR="004D0337" w:rsidRPr="00D6537A">
        <w:rPr>
          <w:rFonts w:asciiTheme="minorHAnsi" w:hAnsiTheme="minorHAnsi" w:cstheme="minorHAnsi"/>
          <w:i/>
          <w:iCs/>
        </w:rPr>
        <w:t xml:space="preserve"> </w:t>
      </w:r>
      <w:r w:rsidR="00886D06">
        <w:t>Planende</w:t>
      </w:r>
      <w:r w:rsidR="001B5239">
        <w:t>n</w:t>
      </w:r>
      <w:r w:rsidR="00886D06">
        <w:t xml:space="preserve">, die diese Anbindung in AVANTI verwenden, stehen </w:t>
      </w:r>
      <w:r w:rsidR="00886D06" w:rsidRPr="00D60840">
        <w:t>Qualitäten, Bauleistungen mit Orientierungspreisen und technische</w:t>
      </w:r>
      <w:r w:rsidR="00886D06">
        <w:t xml:space="preserve">n </w:t>
      </w:r>
      <w:r w:rsidR="00886D06" w:rsidRPr="00D60840">
        <w:t>Regeln</w:t>
      </w:r>
      <w:r w:rsidR="00886D06">
        <w:t xml:space="preserve"> </w:t>
      </w:r>
      <w:r w:rsidR="00886D06" w:rsidRPr="00D6537A">
        <w:t xml:space="preserve">online </w:t>
      </w:r>
      <w:r w:rsidR="00886D06">
        <w:t>zur Verfügung.</w:t>
      </w:r>
      <w:r w:rsidR="00E2052E" w:rsidRPr="00E2052E">
        <w:t xml:space="preserve"> </w:t>
      </w:r>
      <w:r w:rsidR="00E2052E">
        <w:t>Mit der Implementierung von DBD-BIM in AVANTI planen Anwender effizient in unterschiedlichen Detaillierungsgraden, je nach Stand des Projektes.</w:t>
      </w:r>
    </w:p>
    <w:p w14:paraId="2B169719" w14:textId="77777777" w:rsidR="00363269" w:rsidRDefault="00363269" w:rsidP="00363269">
      <w:pPr>
        <w:keepNext/>
        <w:spacing w:before="100" w:beforeAutospacing="1" w:after="100" w:afterAutospacing="1" w:line="240" w:lineRule="auto"/>
      </w:pPr>
      <w:r>
        <w:rPr>
          <w:noProof/>
        </w:rPr>
        <w:lastRenderedPageBreak/>
        <w:drawing>
          <wp:inline distT="0" distB="0" distL="0" distR="0" wp14:anchorId="2889AF05" wp14:editId="6A6D9555">
            <wp:extent cx="3390900" cy="183428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0770" cy="1839621"/>
                    </a:xfrm>
                    <a:prstGeom prst="rect">
                      <a:avLst/>
                    </a:prstGeom>
                    <a:noFill/>
                    <a:ln>
                      <a:noFill/>
                    </a:ln>
                  </pic:spPr>
                </pic:pic>
              </a:graphicData>
            </a:graphic>
          </wp:inline>
        </w:drawing>
      </w:r>
    </w:p>
    <w:p w14:paraId="031EEB54" w14:textId="018A792F" w:rsidR="00363269" w:rsidRDefault="00363269" w:rsidP="00363269">
      <w:pPr>
        <w:pStyle w:val="Beschriftung"/>
      </w:pPr>
      <w:r>
        <w:t>Abbildung</w:t>
      </w:r>
      <w:r w:rsidR="008426DC">
        <w:t>:</w:t>
      </w:r>
      <w:r>
        <w:t xml:space="preserve"> </w:t>
      </w:r>
      <w:r w:rsidR="008426DC">
        <w:t>Teilleistungen ermitteln in AVANTI für die Konstruktion einer Außenwand mit Informationen direkt aus DBD BIM</w:t>
      </w:r>
      <w:r w:rsidR="008426DC">
        <w:br/>
        <w:t>Quelle: SOFTTECH AG</w:t>
      </w:r>
    </w:p>
    <w:p w14:paraId="4D2CF4B6" w14:textId="3D13052A" w:rsidR="00C61BB7" w:rsidRDefault="00C61BB7" w:rsidP="00C61BB7">
      <w:pPr>
        <w:spacing w:after="0" w:line="240" w:lineRule="auto"/>
        <w:rPr>
          <w:b/>
          <w:bCs/>
        </w:rPr>
      </w:pPr>
      <w:r>
        <w:rPr>
          <w:b/>
          <w:bCs/>
        </w:rPr>
        <w:t xml:space="preserve">Zertifiziert für </w:t>
      </w:r>
      <w:r w:rsidRPr="00942F27">
        <w:rPr>
          <w:b/>
          <w:bCs/>
        </w:rPr>
        <w:t xml:space="preserve">GAEB DA XML 3.1, 3.2 und 3.3 </w:t>
      </w:r>
    </w:p>
    <w:p w14:paraId="15569388" w14:textId="77777777" w:rsidR="00C61BB7" w:rsidRPr="00942F27" w:rsidRDefault="00C61BB7" w:rsidP="00C61BB7">
      <w:pPr>
        <w:spacing w:after="0" w:line="240" w:lineRule="auto"/>
        <w:rPr>
          <w:b/>
          <w:bCs/>
        </w:rPr>
      </w:pPr>
    </w:p>
    <w:p w14:paraId="50B4B844" w14:textId="12AC476C" w:rsidR="00C61BB7" w:rsidRPr="00942F27" w:rsidRDefault="001E287E" w:rsidP="00C61BB7">
      <w:pPr>
        <w:spacing w:after="0" w:line="240" w:lineRule="auto"/>
      </w:pPr>
      <w:r>
        <w:t xml:space="preserve">Außerdem </w:t>
      </w:r>
      <w:r w:rsidR="00C61BB7">
        <w:t>hat der</w:t>
      </w:r>
      <w:r w:rsidR="00C61BB7" w:rsidRPr="00942F27">
        <w:t xml:space="preserve"> Bundesverband für Bausoftware (</w:t>
      </w:r>
      <w:hyperlink r:id="rId12" w:anchor="bvbs" w:tgtFrame="_blank" w:history="1">
        <w:r w:rsidR="00C61BB7" w:rsidRPr="00942F27">
          <w:rPr>
            <w:rStyle w:val="Hyperlink"/>
          </w:rPr>
          <w:t>BVBS</w:t>
        </w:r>
      </w:hyperlink>
      <w:r w:rsidR="00C61BB7" w:rsidRPr="00942F27">
        <w:t xml:space="preserve">) für AVANTI die </w:t>
      </w:r>
      <w:r w:rsidR="00C61BB7">
        <w:t xml:space="preserve">aktuellen </w:t>
      </w:r>
      <w:hyperlink r:id="rId13" w:anchor="gaeb-datenaustausch" w:history="1">
        <w:r w:rsidR="00C61BB7" w:rsidRPr="009E5B9D">
          <w:rPr>
            <w:rStyle w:val="Hyperlink"/>
          </w:rPr>
          <w:t>GAEB</w:t>
        </w:r>
      </w:hyperlink>
      <w:r w:rsidR="00C61BB7" w:rsidRPr="00942F27">
        <w:t>-Zertifizierung</w:t>
      </w:r>
      <w:r w:rsidR="00C61BB7">
        <w:t>en</w:t>
      </w:r>
      <w:r w:rsidR="00C61BB7" w:rsidRPr="00942F27">
        <w:t xml:space="preserve"> </w:t>
      </w:r>
      <w:r w:rsidR="00C61BB7">
        <w:t xml:space="preserve">vergeben. </w:t>
      </w:r>
      <w:r w:rsidR="00C61BB7" w:rsidRPr="00D6537A">
        <w:rPr>
          <w:i/>
          <w:iCs/>
        </w:rPr>
        <w:t>Der Gemeinsame</w:t>
      </w:r>
      <w:r w:rsidR="00C61BB7" w:rsidRPr="00D6537A">
        <w:rPr>
          <w:i/>
          <w:iCs/>
          <w:color w:val="FF0000"/>
        </w:rPr>
        <w:t xml:space="preserve"> </w:t>
      </w:r>
      <w:r w:rsidR="00C61BB7" w:rsidRPr="00D6537A">
        <w:rPr>
          <w:i/>
          <w:iCs/>
        </w:rPr>
        <w:t>Ausschuss für Elektronik im Bauwesen</w:t>
      </w:r>
      <w:r w:rsidR="00C61BB7" w:rsidRPr="00942F27">
        <w:t xml:space="preserve"> vergibt das Zertifikat an Bausoftwarehäuser, die einen reibungslosen Datenaustausch während des AVA-Prozesses (Ausschreibung, Vergabe und Abrechnung) gewährleisten können.</w:t>
      </w:r>
      <w:r w:rsidR="00C61BB7">
        <w:t xml:space="preserve"> Mit ihrem Engagement war die SOFTTECH A</w:t>
      </w:r>
      <w:r w:rsidR="00E04D71">
        <w:t>G</w:t>
      </w:r>
      <w:r w:rsidR="00C61BB7">
        <w:t xml:space="preserve"> wieder unter den </w:t>
      </w:r>
      <w:r w:rsidR="00C61BB7" w:rsidRPr="00942F27">
        <w:t>ersten AVA-Häusern, die diese Auszeichnung erhalten haben.</w:t>
      </w:r>
    </w:p>
    <w:p w14:paraId="032C479D" w14:textId="77777777" w:rsidR="00886D06" w:rsidRPr="00942F27" w:rsidRDefault="00886D06" w:rsidP="00886D06">
      <w:pPr>
        <w:spacing w:after="0" w:line="240" w:lineRule="auto"/>
      </w:pPr>
    </w:p>
    <w:p w14:paraId="6F299146" w14:textId="60781C96" w:rsidR="008426DC" w:rsidRDefault="00886D06" w:rsidP="008426DC">
      <w:pPr>
        <w:keepNext/>
        <w:spacing w:after="0" w:line="240" w:lineRule="auto"/>
      </w:pPr>
      <w:r w:rsidRPr="00942F27">
        <w:rPr>
          <w:noProof/>
        </w:rPr>
        <w:drawing>
          <wp:inline distT="0" distB="0" distL="0" distR="0" wp14:anchorId="17BA4EEC" wp14:editId="49210672">
            <wp:extent cx="1114425" cy="1114425"/>
            <wp:effectExtent l="0" t="0" r="9525" b="9525"/>
            <wp:docPr id="14" name="Grafik 14" descr="BVBS Siegel AVA 20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VBS Siegel AVA 20200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0231" cy="1130231"/>
                    </a:xfrm>
                    <a:prstGeom prst="rect">
                      <a:avLst/>
                    </a:prstGeom>
                    <a:noFill/>
                    <a:ln>
                      <a:noFill/>
                    </a:ln>
                  </pic:spPr>
                </pic:pic>
              </a:graphicData>
            </a:graphic>
          </wp:inline>
        </w:drawing>
      </w:r>
      <w:r w:rsidR="008426DC" w:rsidRPr="00942F27">
        <w:rPr>
          <w:noProof/>
        </w:rPr>
        <w:drawing>
          <wp:inline distT="0" distB="0" distL="0" distR="0" wp14:anchorId="7AED966F" wp14:editId="07B10867">
            <wp:extent cx="1181100" cy="1181100"/>
            <wp:effectExtent l="0" t="0" r="0" b="0"/>
            <wp:docPr id="13" name="Grafik 13" descr="BVBS Siegel AVA 21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VBS Siegel AVA 2101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4227" cy="1204227"/>
                    </a:xfrm>
                    <a:prstGeom prst="rect">
                      <a:avLst/>
                    </a:prstGeom>
                    <a:noFill/>
                    <a:ln>
                      <a:noFill/>
                    </a:ln>
                  </pic:spPr>
                </pic:pic>
              </a:graphicData>
            </a:graphic>
          </wp:inline>
        </w:drawing>
      </w:r>
    </w:p>
    <w:p w14:paraId="28B71188" w14:textId="0328C5BC" w:rsidR="008426DC" w:rsidRDefault="008426DC" w:rsidP="008426DC">
      <w:pPr>
        <w:pStyle w:val="Beschriftung"/>
      </w:pPr>
      <w:r>
        <w:t>Quelle: BVBS</w:t>
      </w:r>
      <w:r w:rsidR="00FF2381">
        <w:t xml:space="preserve"> Bundesverband Bausoftware e.V.</w:t>
      </w:r>
    </w:p>
    <w:p w14:paraId="7535253D" w14:textId="72803292" w:rsidR="00886D06" w:rsidRDefault="00886D06" w:rsidP="00886D06">
      <w:pPr>
        <w:spacing w:after="0" w:line="240" w:lineRule="auto"/>
      </w:pPr>
    </w:p>
    <w:p w14:paraId="0311549E" w14:textId="77777777" w:rsidR="00FF2381" w:rsidRDefault="00FF2381" w:rsidP="00886D06">
      <w:pPr>
        <w:spacing w:after="0" w:line="240" w:lineRule="auto"/>
      </w:pPr>
    </w:p>
    <w:p w14:paraId="0304AA7A" w14:textId="531FB937" w:rsidR="00C61BB7" w:rsidRPr="00FF2381" w:rsidRDefault="00E04D71" w:rsidP="00886D06">
      <w:pPr>
        <w:spacing w:after="0" w:line="240" w:lineRule="auto"/>
      </w:pPr>
      <w:r w:rsidRPr="00FF2381">
        <w:t>„</w:t>
      </w:r>
      <w:r w:rsidR="00DC4F8F" w:rsidRPr="00FF2381">
        <w:t xml:space="preserve">Wir </w:t>
      </w:r>
      <w:r w:rsidR="00235B51" w:rsidRPr="00FF2381">
        <w:t>sorgen für aktuelle und qualitativ hochwertige Schnittstellen in unser</w:t>
      </w:r>
      <w:r w:rsidR="00B7723C" w:rsidRPr="00FF2381">
        <w:t>e</w:t>
      </w:r>
      <w:r w:rsidR="00235B51" w:rsidRPr="00FF2381">
        <w:t>n Software-Lösungen</w:t>
      </w:r>
      <w:r w:rsidR="00DC4F8F" w:rsidRPr="00FF2381">
        <w:t xml:space="preserve">, damit unsere </w:t>
      </w:r>
      <w:r w:rsidR="00F34331" w:rsidRPr="00FF2381">
        <w:t>Anwender</w:t>
      </w:r>
      <w:r w:rsidR="00DC4F8F" w:rsidRPr="00FF2381">
        <w:t xml:space="preserve"> zuverlässige Partner im BIM-Prozess sind.“</w:t>
      </w:r>
    </w:p>
    <w:p w14:paraId="78C71F21" w14:textId="2DDC3075" w:rsidR="00235B51" w:rsidRPr="00235B51" w:rsidRDefault="00235B51" w:rsidP="00886D06">
      <w:pPr>
        <w:spacing w:after="0" w:line="240" w:lineRule="auto"/>
        <w:rPr>
          <w:i/>
          <w:iCs/>
        </w:rPr>
      </w:pPr>
      <w:r w:rsidRPr="00235B51">
        <w:rPr>
          <w:i/>
          <w:iCs/>
        </w:rPr>
        <w:t>Andreas Haffa, Entwicklungsleiter bei der SOFTTECH AG</w:t>
      </w:r>
    </w:p>
    <w:p w14:paraId="2580B5C6" w14:textId="32CBCF0B" w:rsidR="00E04D71" w:rsidRDefault="00E04D71" w:rsidP="00886D06">
      <w:pPr>
        <w:spacing w:after="0" w:line="240" w:lineRule="auto"/>
      </w:pPr>
    </w:p>
    <w:p w14:paraId="53E1D07D" w14:textId="08526B60" w:rsidR="0033719C" w:rsidRPr="00FF2381" w:rsidRDefault="007251EB" w:rsidP="00283670">
      <w:pPr>
        <w:spacing w:after="0" w:line="240" w:lineRule="auto"/>
        <w:rPr>
          <w:rFonts w:asciiTheme="minorHAnsi" w:hAnsiTheme="minorHAnsi" w:cstheme="minorHAnsi"/>
          <w:b/>
          <w:bCs/>
        </w:rPr>
      </w:pPr>
      <w:r w:rsidRPr="00FF2381">
        <w:rPr>
          <w:b/>
          <w:bCs/>
        </w:rPr>
        <w:t>2.</w:t>
      </w:r>
      <w:r w:rsidR="00FF2381" w:rsidRPr="00FF2381">
        <w:rPr>
          <w:b/>
          <w:bCs/>
        </w:rPr>
        <w:t>205</w:t>
      </w:r>
      <w:r w:rsidR="00577CE0" w:rsidRPr="00FF2381">
        <w:rPr>
          <w:rFonts w:asciiTheme="minorHAnsi" w:hAnsiTheme="minorHAnsi" w:cstheme="minorHAnsi"/>
          <w:b/>
          <w:bCs/>
        </w:rPr>
        <w:t xml:space="preserve"> Zeichen m. LZ</w:t>
      </w:r>
      <w:r w:rsidR="009B1195" w:rsidRPr="00FF2381">
        <w:rPr>
          <w:rFonts w:asciiTheme="minorHAnsi" w:hAnsiTheme="minorHAnsi" w:cstheme="minorHAnsi"/>
          <w:b/>
          <w:bCs/>
        </w:rPr>
        <w:br/>
      </w:r>
      <w:bookmarkStart w:id="0" w:name="_Hlk530048271"/>
    </w:p>
    <w:p w14:paraId="16687028" w14:textId="24CD5F1C" w:rsidR="00FF2381" w:rsidRDefault="0083485C">
      <w:pPr>
        <w:spacing w:after="0" w:line="240" w:lineRule="auto"/>
        <w:rPr>
          <w:rFonts w:eastAsiaTheme="majorEastAsia"/>
          <w:b/>
          <w:bCs/>
          <w:snapToGrid w:val="0"/>
          <w:sz w:val="26"/>
        </w:rPr>
      </w:pPr>
      <w:r>
        <w:rPr>
          <w:rFonts w:eastAsiaTheme="majorEastAsia"/>
        </w:rPr>
        <w:t xml:space="preserve">Mehr Informationen unter </w:t>
      </w:r>
      <w:hyperlink r:id="rId16" w:history="1">
        <w:r w:rsidR="00B32933" w:rsidRPr="00E21F42">
          <w:rPr>
            <w:rStyle w:val="Hyperlink"/>
            <w:rFonts w:eastAsiaTheme="majorEastAsia"/>
          </w:rPr>
          <w:t>www.softtech.de/avanti</w:t>
        </w:r>
      </w:hyperlink>
      <w:r w:rsidR="00B32933">
        <w:rPr>
          <w:rFonts w:eastAsiaTheme="majorEastAsia"/>
        </w:rPr>
        <w:t xml:space="preserve"> </w:t>
      </w:r>
      <w:r w:rsidR="00FF2381">
        <w:rPr>
          <w:rFonts w:eastAsiaTheme="majorEastAsia"/>
        </w:rPr>
        <w:br w:type="page"/>
      </w:r>
    </w:p>
    <w:p w14:paraId="46F137B6" w14:textId="33DBE838" w:rsidR="00C24B18" w:rsidRPr="00741EDC" w:rsidRDefault="00C24B18" w:rsidP="00741EDC">
      <w:pPr>
        <w:pStyle w:val="berschrift2"/>
        <w:rPr>
          <w:rFonts w:eastAsiaTheme="majorEastAsia"/>
        </w:rPr>
      </w:pPr>
      <w:r w:rsidRPr="00741EDC">
        <w:rPr>
          <w:rFonts w:eastAsiaTheme="majorEastAsia"/>
        </w:rPr>
        <w:lastRenderedPageBreak/>
        <w:t>Pressetext und Pressebilder zum Download</w:t>
      </w:r>
    </w:p>
    <w:p w14:paraId="368B4B0F" w14:textId="19248F7D" w:rsidR="00A3619A" w:rsidRPr="005450D5" w:rsidRDefault="00C24B18" w:rsidP="00B53A70">
      <w:pPr>
        <w:rPr>
          <w:rFonts w:eastAsiaTheme="majorEastAsia" w:cstheme="minorHAnsi"/>
          <w:b/>
          <w:bCs/>
          <w:sz w:val="24"/>
        </w:rPr>
      </w:pPr>
      <w:r w:rsidRPr="00162306">
        <w:rPr>
          <w:rFonts w:asciiTheme="minorHAnsi" w:hAnsiTheme="minorHAnsi" w:cstheme="minorHAnsi"/>
        </w:rPr>
        <w:t>Die Abbildungen zum Download in Druck- und Web-Qualität und den Pressetext in den Dateiformaten .</w:t>
      </w:r>
      <w:proofErr w:type="spellStart"/>
      <w:r w:rsidRPr="00162306">
        <w:rPr>
          <w:rFonts w:asciiTheme="minorHAnsi" w:hAnsiTheme="minorHAnsi" w:cstheme="minorHAnsi"/>
        </w:rPr>
        <w:t>docx</w:t>
      </w:r>
      <w:proofErr w:type="spellEnd"/>
      <w:r w:rsidRPr="00162306">
        <w:rPr>
          <w:rFonts w:asciiTheme="minorHAnsi" w:hAnsiTheme="minorHAnsi" w:cstheme="minorHAnsi"/>
        </w:rPr>
        <w:t>, .</w:t>
      </w:r>
      <w:proofErr w:type="spellStart"/>
      <w:r w:rsidRPr="00162306">
        <w:rPr>
          <w:rFonts w:asciiTheme="minorHAnsi" w:hAnsiTheme="minorHAnsi" w:cstheme="minorHAnsi"/>
        </w:rPr>
        <w:t>txt</w:t>
      </w:r>
      <w:proofErr w:type="spellEnd"/>
      <w:r w:rsidRPr="00162306">
        <w:rPr>
          <w:rFonts w:asciiTheme="minorHAnsi" w:hAnsiTheme="minorHAnsi" w:cstheme="minorHAnsi"/>
        </w:rPr>
        <w:t>, und .</w:t>
      </w:r>
      <w:proofErr w:type="spellStart"/>
      <w:r w:rsidRPr="00162306">
        <w:rPr>
          <w:rFonts w:asciiTheme="minorHAnsi" w:hAnsiTheme="minorHAnsi" w:cstheme="minorHAnsi"/>
        </w:rPr>
        <w:t>pdf</w:t>
      </w:r>
      <w:proofErr w:type="spellEnd"/>
      <w:r w:rsidRPr="00162306">
        <w:rPr>
          <w:rFonts w:asciiTheme="minorHAnsi" w:hAnsiTheme="minorHAnsi" w:cstheme="minorHAnsi"/>
        </w:rPr>
        <w:t xml:space="preserve"> finden Sie im Internet unter:</w:t>
      </w:r>
      <w:r w:rsidR="007B1980">
        <w:rPr>
          <w:rFonts w:asciiTheme="minorHAnsi" w:hAnsiTheme="minorHAnsi" w:cstheme="minorHAnsi"/>
        </w:rPr>
        <w:t xml:space="preserve"> </w:t>
      </w:r>
      <w:bookmarkEnd w:id="0"/>
      <w:r w:rsidR="00E5679F">
        <w:rPr>
          <w:rFonts w:asciiTheme="minorHAnsi" w:hAnsiTheme="minorHAnsi" w:cstheme="minorHAnsi"/>
        </w:rPr>
        <w:fldChar w:fldCharType="begin"/>
      </w:r>
      <w:r w:rsidR="00E5679F">
        <w:rPr>
          <w:rFonts w:asciiTheme="minorHAnsi" w:hAnsiTheme="minorHAnsi" w:cstheme="minorHAnsi"/>
        </w:rPr>
        <w:instrText xml:space="preserve"> HYPERLINK "</w:instrText>
      </w:r>
      <w:r w:rsidR="00E5679F" w:rsidRPr="00E5679F">
        <w:rPr>
          <w:rFonts w:asciiTheme="minorHAnsi" w:hAnsiTheme="minorHAnsi" w:cstheme="minorHAnsi"/>
        </w:rPr>
        <w:instrText>https://www.softtech.de/_fileadmin/Allgemein/files/pdf-text/Presse/2022/Pressemitteilung_Schnittstellen_AVANTI.zip</w:instrText>
      </w:r>
      <w:r w:rsidR="00E5679F">
        <w:rPr>
          <w:rFonts w:asciiTheme="minorHAnsi" w:hAnsiTheme="minorHAnsi" w:cstheme="minorHAnsi"/>
        </w:rPr>
        <w:instrText xml:space="preserve">" </w:instrText>
      </w:r>
      <w:r w:rsidR="00E5679F">
        <w:rPr>
          <w:rFonts w:asciiTheme="minorHAnsi" w:hAnsiTheme="minorHAnsi" w:cstheme="minorHAnsi"/>
        </w:rPr>
        <w:fldChar w:fldCharType="separate"/>
      </w:r>
      <w:r w:rsidR="00E5679F" w:rsidRPr="00E21F42">
        <w:rPr>
          <w:rStyle w:val="Hyperlink"/>
          <w:rFonts w:asciiTheme="minorHAnsi" w:hAnsiTheme="minorHAnsi" w:cstheme="minorHAnsi"/>
        </w:rPr>
        <w:t>www.softtech.de/_fileadmin/Allgemein/files/pdf-text/Presse/2022/Pressemitteilung_Schnittstellen_AVANTI.zip</w:t>
      </w:r>
      <w:r w:rsidR="00E5679F">
        <w:rPr>
          <w:rFonts w:asciiTheme="minorHAnsi" w:hAnsiTheme="minorHAnsi" w:cstheme="minorHAnsi"/>
        </w:rPr>
        <w:fldChar w:fldCharType="end"/>
      </w:r>
      <w:r w:rsidR="00E5679F">
        <w:rPr>
          <w:rFonts w:asciiTheme="minorHAnsi" w:hAnsiTheme="minorHAnsi" w:cstheme="minorHAnsi"/>
        </w:rPr>
        <w:t xml:space="preserve"> </w:t>
      </w:r>
    </w:p>
    <w:p w14:paraId="6CF64F82" w14:textId="26661DA0" w:rsidR="00850624" w:rsidRPr="00B53A70" w:rsidRDefault="00850624" w:rsidP="00B53A70">
      <w:pPr>
        <w:pStyle w:val="berschrift2"/>
        <w:rPr>
          <w:rFonts w:eastAsiaTheme="majorEastAsia"/>
        </w:rPr>
      </w:pPr>
      <w:r w:rsidRPr="00B53A70">
        <w:rPr>
          <w:rFonts w:eastAsiaTheme="majorEastAsia"/>
        </w:rPr>
        <w:t xml:space="preserve">Über SOFTTECH </w:t>
      </w:r>
    </w:p>
    <w:p w14:paraId="67231036" w14:textId="2F2E6591" w:rsidR="00EC48CE" w:rsidRPr="000B5D15" w:rsidRDefault="00577CE0" w:rsidP="00577CE0">
      <w:pPr>
        <w:pStyle w:val="Adresse"/>
        <w:rPr>
          <w:rFonts w:asciiTheme="minorHAnsi" w:hAnsiTheme="minorHAnsi" w:cstheme="minorHAnsi"/>
        </w:rPr>
      </w:pPr>
      <w:r w:rsidRPr="00577CE0">
        <w:rPr>
          <w:rFonts w:asciiTheme="minorHAnsi" w:hAnsiTheme="minorHAnsi" w:cstheme="minorHAnsi"/>
        </w:rPr>
        <w:t>Die SOFTTECH AG ist ein inhabergeführtes Unternehmen für bauspezifische Soft-ware mit Sitz in Neustadt an der Weinstraße. Mehr als 50 Mitarbeiter entwickeln am pfälzischen Standort Anwender-Lösungen „Made in Germany“. Mit der Gründung im Jahr 1985 gehört SOFTTECH zu den deutschlandweit am längsten agierenden Unternehmen für Software im Bauwesen.</w:t>
      </w:r>
      <w:r>
        <w:rPr>
          <w:rFonts w:asciiTheme="minorHAnsi" w:hAnsiTheme="minorHAnsi" w:cstheme="minorHAnsi"/>
        </w:rPr>
        <w:br/>
      </w:r>
      <w:r w:rsidRPr="00577CE0">
        <w:rPr>
          <w:rFonts w:asciiTheme="minorHAnsi" w:hAnsiTheme="minorHAnsi" w:cstheme="minorHAnsi"/>
        </w:rPr>
        <w:t xml:space="preserve">Neben den „klassischen“ Kundengruppen wie Architekten, Planer und Ingenieure nutzen viele große deutsche Industrieunternehmen Produkte von SOFTTECH. Das in 35 Jahren erarbeitete Know-how, wie CAD und Alphanumerik optimal miteinander arbeiten, setzt die Firma auch in baunahen Branchen ein. Dazu gehören unter anderem der Gerüstbau, das Facility Management und der Betonfertigteilbau. Mit einem weltweit erfolgreichen Projekt-Management-Informationssystem (PIM) hat SOFTTECH auch ein umfassendes Angebot für </w:t>
      </w:r>
      <w:r w:rsidR="005D6672">
        <w:rPr>
          <w:rFonts w:asciiTheme="minorHAnsi" w:hAnsiTheme="minorHAnsi" w:cstheme="minorHAnsi"/>
        </w:rPr>
        <w:t>große Architekturbüros, Projekt</w:t>
      </w:r>
      <w:r w:rsidRPr="00577CE0">
        <w:rPr>
          <w:rFonts w:asciiTheme="minorHAnsi" w:hAnsiTheme="minorHAnsi" w:cstheme="minorHAnsi"/>
        </w:rPr>
        <w:t>steuerer und größere Industrieunternehmen.</w:t>
      </w:r>
    </w:p>
    <w:p w14:paraId="380B04DB" w14:textId="77777777" w:rsidR="00577CE0" w:rsidRDefault="00577CE0" w:rsidP="00B53A70">
      <w:pPr>
        <w:pStyle w:val="berschrift2"/>
      </w:pPr>
    </w:p>
    <w:p w14:paraId="052B1F86" w14:textId="422F9F9C" w:rsidR="00410695" w:rsidRPr="000B5D15" w:rsidRDefault="00410695" w:rsidP="00B53A70">
      <w:pPr>
        <w:pStyle w:val="berschrift2"/>
      </w:pPr>
      <w:r w:rsidRPr="000B5D15">
        <w:t>Pressekontakt</w:t>
      </w:r>
    </w:p>
    <w:p w14:paraId="4F586B9E"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SOFTTECH </w:t>
      </w:r>
      <w:r>
        <w:rPr>
          <w:rFonts w:asciiTheme="minorHAnsi" w:hAnsiTheme="minorHAnsi" w:cstheme="minorHAnsi"/>
        </w:rPr>
        <w:t>AG</w:t>
      </w:r>
    </w:p>
    <w:p w14:paraId="0E2570F5"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Margret Wesely</w:t>
      </w:r>
    </w:p>
    <w:p w14:paraId="4D6B1157"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Lindenstraße 7-11</w:t>
      </w:r>
    </w:p>
    <w:p w14:paraId="1F850223"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67433 Neustadt a. d. Weinstraße</w:t>
      </w:r>
    </w:p>
    <w:p w14:paraId="4CAFAFC9"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Telefon: +49 6321 939-292</w:t>
      </w:r>
    </w:p>
    <w:p w14:paraId="0AF79F45"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Fax: +49 6321 939-199</w:t>
      </w:r>
    </w:p>
    <w:p w14:paraId="58A5C719"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Internet: </w:t>
      </w:r>
      <w:hyperlink r:id="rId17" w:history="1">
        <w:r w:rsidRPr="000B5D15">
          <w:rPr>
            <w:rFonts w:asciiTheme="minorHAnsi" w:hAnsiTheme="minorHAnsi" w:cstheme="minorHAnsi"/>
          </w:rPr>
          <w:t>www.softtech.de</w:t>
        </w:r>
      </w:hyperlink>
      <w:r w:rsidRPr="000B5D15">
        <w:rPr>
          <w:rFonts w:asciiTheme="minorHAnsi" w:hAnsiTheme="minorHAnsi" w:cstheme="minorHAnsi"/>
        </w:rPr>
        <w:t xml:space="preserve">; </w:t>
      </w:r>
      <w:hyperlink r:id="rId18" w:history="1">
        <w:r w:rsidRPr="000B5D15">
          <w:rPr>
            <w:rFonts w:asciiTheme="minorHAnsi" w:hAnsiTheme="minorHAnsi" w:cstheme="minorHAnsi"/>
          </w:rPr>
          <w:t>blog.softtech.de</w:t>
        </w:r>
      </w:hyperlink>
    </w:p>
    <w:p w14:paraId="6AD3EA4A"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E-Mail: </w:t>
      </w:r>
      <w:hyperlink r:id="rId19" w:history="1">
        <w:r w:rsidRPr="000B5D15">
          <w:rPr>
            <w:rFonts w:asciiTheme="minorHAnsi" w:hAnsiTheme="minorHAnsi" w:cstheme="minorHAnsi"/>
          </w:rPr>
          <w:t>mwesely@softtech.de</w:t>
        </w:r>
      </w:hyperlink>
    </w:p>
    <w:p w14:paraId="5ECFFB69" w14:textId="77777777" w:rsidR="00577CE0" w:rsidRPr="000B5D15" w:rsidRDefault="00577CE0" w:rsidP="00577CE0">
      <w:pPr>
        <w:pStyle w:val="Adresse"/>
        <w:rPr>
          <w:rFonts w:asciiTheme="minorHAnsi" w:hAnsiTheme="minorHAnsi" w:cstheme="minorHAnsi"/>
        </w:rPr>
      </w:pPr>
    </w:p>
    <w:p w14:paraId="6662A53A" w14:textId="0B5B79B2" w:rsidR="00D34796" w:rsidRPr="000B5D15" w:rsidRDefault="00D34796" w:rsidP="00AC2163">
      <w:pPr>
        <w:pStyle w:val="Adresse"/>
        <w:rPr>
          <w:rFonts w:asciiTheme="minorHAnsi" w:hAnsiTheme="minorHAnsi" w:cstheme="minorHAnsi"/>
        </w:rPr>
      </w:pPr>
    </w:p>
    <w:p w14:paraId="71699F33" w14:textId="77777777" w:rsidR="0035015E" w:rsidRPr="000B5D15" w:rsidRDefault="0035015E" w:rsidP="00AC2163">
      <w:pPr>
        <w:pStyle w:val="Adresse"/>
        <w:rPr>
          <w:rFonts w:asciiTheme="minorHAnsi" w:hAnsiTheme="minorHAnsi" w:cstheme="minorHAnsi"/>
        </w:rPr>
      </w:pPr>
    </w:p>
    <w:p w14:paraId="7C0D4E67" w14:textId="77777777" w:rsidR="0035015E" w:rsidRPr="000B5D15" w:rsidRDefault="0035015E" w:rsidP="00AC2163">
      <w:pPr>
        <w:pStyle w:val="Adresse"/>
        <w:rPr>
          <w:rFonts w:asciiTheme="minorHAnsi" w:hAnsiTheme="minorHAnsi" w:cstheme="minorHAnsi"/>
        </w:rPr>
      </w:pPr>
    </w:p>
    <w:sectPr w:rsidR="0035015E" w:rsidRPr="000B5D15" w:rsidSect="00DD0821">
      <w:headerReference w:type="default" r:id="rId20"/>
      <w:footerReference w:type="default" r:id="rId21"/>
      <w:headerReference w:type="first" r:id="rId22"/>
      <w:footerReference w:type="first" r:id="rId23"/>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9D759" w14:textId="77777777" w:rsidR="00CA56C0" w:rsidRDefault="00CA56C0">
      <w:pPr>
        <w:spacing w:after="0" w:line="240" w:lineRule="auto"/>
      </w:pPr>
      <w:r>
        <w:separator/>
      </w:r>
    </w:p>
  </w:endnote>
  <w:endnote w:type="continuationSeparator" w:id="0">
    <w:p w14:paraId="5C9395FA" w14:textId="77777777" w:rsidR="00CA56C0" w:rsidRDefault="00CA5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D8BC" w14:textId="533FCD4D" w:rsidR="00FE0341" w:rsidRDefault="00FE0341"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31227D">
      <w:rPr>
        <w:noProof/>
      </w:rPr>
      <w:instrText>3</w:instrText>
    </w:r>
    <w:r>
      <w:rPr>
        <w:noProof/>
      </w:rPr>
      <w:fldChar w:fldCharType="end"/>
    </w:r>
    <w:r>
      <w:instrText>&gt;</w:instrText>
    </w:r>
    <w:r>
      <w:fldChar w:fldCharType="begin"/>
    </w:r>
    <w:r>
      <w:instrText>PAGE</w:instrText>
    </w:r>
    <w:r>
      <w:fldChar w:fldCharType="separate"/>
    </w:r>
    <w:r w:rsidR="0031227D">
      <w:rPr>
        <w:noProof/>
      </w:rPr>
      <w:instrText>3</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7407D" w14:textId="18152494" w:rsidR="00FE0341" w:rsidRDefault="00FE0341"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31227D">
      <w:rPr>
        <w:noProof/>
      </w:rPr>
      <w:instrText>3</w:instrText>
    </w:r>
    <w:r>
      <w:rPr>
        <w:noProof/>
      </w:rPr>
      <w:fldChar w:fldCharType="end"/>
    </w:r>
    <w:r>
      <w:instrText>&gt;</w:instrText>
    </w:r>
    <w:r>
      <w:fldChar w:fldCharType="begin"/>
    </w:r>
    <w:r>
      <w:instrText>PAGE</w:instrText>
    </w:r>
    <w:r>
      <w:fldChar w:fldCharType="separate"/>
    </w:r>
    <w:r w:rsidR="0031227D">
      <w:rPr>
        <w:noProof/>
      </w:rPr>
      <w:instrText>1</w:instrText>
    </w:r>
    <w:r>
      <w:rPr>
        <w:noProof/>
      </w:rPr>
      <w:fldChar w:fldCharType="end"/>
    </w:r>
    <w:r>
      <w:instrText xml:space="preserve">"…" "" \* MERGEFORMAT </w:instrText>
    </w:r>
    <w:r>
      <w:fldChar w:fldCharType="separate"/>
    </w:r>
    <w:r w:rsidR="0031227D">
      <w:rPr>
        <w:noProof/>
      </w:rP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35C7" w14:textId="77777777" w:rsidR="00CA56C0" w:rsidRDefault="00CA56C0">
      <w:pPr>
        <w:spacing w:after="0" w:line="240" w:lineRule="auto"/>
      </w:pPr>
      <w:r>
        <w:separator/>
      </w:r>
    </w:p>
  </w:footnote>
  <w:footnote w:type="continuationSeparator" w:id="0">
    <w:p w14:paraId="04EA7B36" w14:textId="77777777" w:rsidR="00CA56C0" w:rsidRDefault="00CA5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734B" w14:textId="77777777" w:rsidR="00FE0341" w:rsidRDefault="00FE0341">
    <w:pPr>
      <w:pStyle w:val="Kopfzeile"/>
      <w:tabs>
        <w:tab w:val="clear" w:pos="8080"/>
        <w:tab w:val="left" w:pos="8364"/>
      </w:tabs>
    </w:pPr>
  </w:p>
  <w:p w14:paraId="47B2E67A" w14:textId="77777777" w:rsidR="00FE0341" w:rsidRDefault="00FE0341">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FE0341" w:rsidRDefault="00FE0341">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4F72D6CD" w:rsidR="00FE0341" w:rsidRPr="00CA675A" w:rsidRDefault="00FE0341" w:rsidP="00ED1D76">
                          <w:pPr>
                            <w:pStyle w:val="Logotext1"/>
                          </w:pPr>
                          <w:r w:rsidRPr="00342755">
                            <w:rPr>
                              <w:iCs/>
                            </w:rPr>
                            <w:t>SOFTTECH</w:t>
                          </w:r>
                          <w:r w:rsidRPr="00CA675A">
                            <w:t xml:space="preserve"> </w:t>
                          </w:r>
                          <w:r>
                            <w:t>AG</w:t>
                          </w:r>
                        </w:p>
                        <w:p w14:paraId="27B6986C" w14:textId="77777777" w:rsidR="00FE0341" w:rsidRPr="00CA675A" w:rsidRDefault="00FE0341" w:rsidP="00ED1D76">
                          <w:pPr>
                            <w:pStyle w:val="Logotext1"/>
                          </w:pPr>
                          <w:r>
                            <w:t xml:space="preserve">Lindenstraße </w:t>
                          </w:r>
                          <w:r w:rsidRPr="00203E92">
                            <w:t>7–11</w:t>
                          </w:r>
                        </w:p>
                        <w:p w14:paraId="2302244E" w14:textId="77777777" w:rsidR="00FE0341" w:rsidRPr="00CA675A" w:rsidRDefault="00FE0341" w:rsidP="00ED1D76">
                          <w:pPr>
                            <w:pStyle w:val="Logotext3"/>
                          </w:pPr>
                          <w:r w:rsidRPr="00CA675A">
                            <w:t>67433 Neustadt/Weinstraße</w:t>
                          </w:r>
                        </w:p>
                        <w:p w14:paraId="53FB2DCA" w14:textId="77777777" w:rsidR="00FE0341" w:rsidRPr="00695B15" w:rsidRDefault="00FE0341" w:rsidP="00410695">
                          <w:pPr>
                            <w:pStyle w:val="Logotext1"/>
                            <w:rPr>
                              <w:b/>
                              <w:bCs/>
                            </w:rPr>
                          </w:pPr>
                          <w:r w:rsidRPr="00695B15">
                            <w:rPr>
                              <w:b/>
                            </w:rPr>
                            <w:t>Pressemitteilung</w:t>
                          </w:r>
                        </w:p>
                        <w:p w14:paraId="66186F27" w14:textId="038E97C1" w:rsidR="00FE0341" w:rsidRDefault="00FE0341">
                          <w:pPr>
                            <w:pStyle w:val="Logotext1"/>
                          </w:pPr>
                          <w:r>
                            <w:t xml:space="preserve">Seite </w:t>
                          </w:r>
                          <w:r>
                            <w:fldChar w:fldCharType="begin"/>
                          </w:r>
                          <w:r>
                            <w:instrText xml:space="preserve"> PAGE </w:instrText>
                          </w:r>
                          <w:r>
                            <w:fldChar w:fldCharType="separate"/>
                          </w:r>
                          <w:r w:rsidR="00C57FED">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526D2407" w14:textId="77777777" w:rsidR="00FE0341" w:rsidRDefault="00FE0341">
                          <w:pPr>
                            <w:pStyle w:val="Logotext3"/>
                            <w:rPr>
                              <w:noProof/>
                            </w:rPr>
                          </w:pPr>
                        </w:p>
                        <w:p w14:paraId="400BF9DC" w14:textId="77777777" w:rsidR="00FE0341" w:rsidRDefault="00FE0341">
                          <w:pPr>
                            <w:pStyle w:val="Logotext3"/>
                            <w:rPr>
                              <w:noProof/>
                            </w:rPr>
                          </w:pPr>
                        </w:p>
                        <w:p w14:paraId="267D342E" w14:textId="23D0DCDC" w:rsidR="00FE0341" w:rsidRDefault="00FE0341" w:rsidP="00C41724">
                          <w:pPr>
                            <w:pStyle w:val="Logotext3"/>
                            <w:spacing w:line="240" w:lineRule="auto"/>
                            <w:rPr>
                              <w:noProof/>
                            </w:rPr>
                          </w:pPr>
                        </w:p>
                        <w:p w14:paraId="2C479896" w14:textId="77777777" w:rsidR="00FE0341" w:rsidRDefault="00FE0341">
                          <w:pPr>
                            <w:pStyle w:val="Logotext3"/>
                            <w:rPr>
                              <w:noProof/>
                            </w:rPr>
                          </w:pPr>
                        </w:p>
                        <w:p w14:paraId="51B57E18" w14:textId="77777777" w:rsidR="00FE0341" w:rsidRDefault="00FE0341">
                          <w:pPr>
                            <w:pStyle w:val="Logotext3"/>
                            <w:rPr>
                              <w:noProof/>
                            </w:rPr>
                          </w:pPr>
                        </w:p>
                        <w:p w14:paraId="3AB34320" w14:textId="77777777" w:rsidR="00FE0341" w:rsidRDefault="00FE0341">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7"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" stroked="f">
              <v:textbox inset="0,0,0,0">
                <w:txbxContent>
                  <w:p w14:paraId="6B8D5303" w14:textId="4F72D6CD" w:rsidR="00FE0341" w:rsidRPr="00CA675A" w:rsidRDefault="00FE0341" w:rsidP="00ED1D76">
                    <w:pPr>
                      <w:pStyle w:val="Logotext1"/>
                    </w:pPr>
                    <w:r w:rsidRPr="00342755">
                      <w:rPr>
                        <w:iCs/>
                      </w:rPr>
                      <w:t>SOFTTECH</w:t>
                    </w:r>
                    <w:r w:rsidRPr="00CA675A">
                      <w:t xml:space="preserve"> </w:t>
                    </w:r>
                    <w:r>
                      <w:t>AG</w:t>
                    </w:r>
                  </w:p>
                  <w:p w14:paraId="27B6986C" w14:textId="77777777" w:rsidR="00FE0341" w:rsidRPr="00CA675A" w:rsidRDefault="00FE0341" w:rsidP="00ED1D76">
                    <w:pPr>
                      <w:pStyle w:val="Logotext1"/>
                    </w:pPr>
                    <w:r>
                      <w:t xml:space="preserve">Lindenstraße </w:t>
                    </w:r>
                    <w:r w:rsidRPr="00203E92">
                      <w:t>7–11</w:t>
                    </w:r>
                  </w:p>
                  <w:p w14:paraId="2302244E" w14:textId="77777777" w:rsidR="00FE0341" w:rsidRPr="00CA675A" w:rsidRDefault="00FE0341" w:rsidP="00ED1D76">
                    <w:pPr>
                      <w:pStyle w:val="Logotext3"/>
                    </w:pPr>
                    <w:r w:rsidRPr="00CA675A">
                      <w:t>67433 Neustadt/Weinstraße</w:t>
                    </w:r>
                  </w:p>
                  <w:p w14:paraId="53FB2DCA" w14:textId="77777777" w:rsidR="00FE0341" w:rsidRPr="00695B15" w:rsidRDefault="00FE0341" w:rsidP="00410695">
                    <w:pPr>
                      <w:pStyle w:val="Logotext1"/>
                      <w:rPr>
                        <w:b/>
                        <w:bCs/>
                      </w:rPr>
                    </w:pPr>
                    <w:r w:rsidRPr="00695B15">
                      <w:rPr>
                        <w:b/>
                      </w:rPr>
                      <w:t>Pressemitteilung</w:t>
                    </w:r>
                  </w:p>
                  <w:p w14:paraId="66186F27" w14:textId="038E97C1" w:rsidR="00FE0341" w:rsidRDefault="00FE0341">
                    <w:pPr>
                      <w:pStyle w:val="Logotext1"/>
                    </w:pPr>
                    <w:r>
                      <w:t xml:space="preserve">Seite </w:t>
                    </w:r>
                    <w:r>
                      <w:fldChar w:fldCharType="begin"/>
                    </w:r>
                    <w:r>
                      <w:instrText xml:space="preserve"> PAGE </w:instrText>
                    </w:r>
                    <w:r>
                      <w:fldChar w:fldCharType="separate"/>
                    </w:r>
                    <w:r w:rsidR="00C57FED">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526D2407" w14:textId="77777777" w:rsidR="00FE0341" w:rsidRDefault="00FE0341">
                    <w:pPr>
                      <w:pStyle w:val="Logotext3"/>
                      <w:rPr>
                        <w:noProof/>
                      </w:rPr>
                    </w:pPr>
                  </w:p>
                  <w:p w14:paraId="400BF9DC" w14:textId="77777777" w:rsidR="00FE0341" w:rsidRDefault="00FE0341">
                    <w:pPr>
                      <w:pStyle w:val="Logotext3"/>
                      <w:rPr>
                        <w:noProof/>
                      </w:rPr>
                    </w:pPr>
                  </w:p>
                  <w:p w14:paraId="267D342E" w14:textId="23D0DCDC" w:rsidR="00FE0341" w:rsidRDefault="00FE0341" w:rsidP="00C41724">
                    <w:pPr>
                      <w:pStyle w:val="Logotext3"/>
                      <w:spacing w:line="240" w:lineRule="auto"/>
                      <w:rPr>
                        <w:noProof/>
                      </w:rPr>
                    </w:pPr>
                  </w:p>
                  <w:p w14:paraId="2C479896" w14:textId="77777777" w:rsidR="00FE0341" w:rsidRDefault="00FE0341">
                    <w:pPr>
                      <w:pStyle w:val="Logotext3"/>
                      <w:rPr>
                        <w:noProof/>
                      </w:rPr>
                    </w:pPr>
                  </w:p>
                  <w:p w14:paraId="51B57E18" w14:textId="77777777" w:rsidR="00FE0341" w:rsidRDefault="00FE0341">
                    <w:pPr>
                      <w:pStyle w:val="Logotext3"/>
                      <w:rPr>
                        <w:noProof/>
                      </w:rPr>
                    </w:pPr>
                  </w:p>
                  <w:p w14:paraId="3AB34320" w14:textId="77777777" w:rsidR="00FE0341" w:rsidRDefault="00FE0341">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CFCF8" w14:textId="77777777" w:rsidR="00FE0341" w:rsidRDefault="00FE0341"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448AE625" w:rsidR="00FE0341" w:rsidRPr="00CA675A" w:rsidRDefault="00FE0341" w:rsidP="00ED1D76">
                          <w:pPr>
                            <w:pStyle w:val="Logotext1"/>
                          </w:pPr>
                          <w:r w:rsidRPr="00342755">
                            <w:rPr>
                              <w:iCs/>
                            </w:rPr>
                            <w:t>SOFTTECH</w:t>
                          </w:r>
                          <w:r w:rsidRPr="00CA675A">
                            <w:t xml:space="preserve"> </w:t>
                          </w:r>
                          <w:r>
                            <w:t>AG</w:t>
                          </w:r>
                        </w:p>
                        <w:p w14:paraId="0576DA56" w14:textId="77777777" w:rsidR="00FE0341" w:rsidRPr="00CA675A" w:rsidRDefault="00FE0341" w:rsidP="00ED1D76">
                          <w:pPr>
                            <w:pStyle w:val="Logotext1"/>
                          </w:pPr>
                          <w:r>
                            <w:t xml:space="preserve">Lindenstraße </w:t>
                          </w:r>
                          <w:r w:rsidRPr="00203E92">
                            <w:t>7–11</w:t>
                          </w:r>
                        </w:p>
                        <w:p w14:paraId="3BA2D981" w14:textId="77777777" w:rsidR="00FE0341" w:rsidRPr="00CA675A" w:rsidRDefault="00FE0341" w:rsidP="00ED1D76">
                          <w:pPr>
                            <w:pStyle w:val="Logotext3"/>
                          </w:pPr>
                          <w:r w:rsidRPr="00CA675A">
                            <w:t>67433 Neustadt/Weinstraße</w:t>
                          </w:r>
                        </w:p>
                        <w:p w14:paraId="73580F11" w14:textId="77777777" w:rsidR="00FE0341" w:rsidRPr="00695B15" w:rsidRDefault="00FE0341">
                          <w:pPr>
                            <w:pStyle w:val="Logotext1"/>
                            <w:rPr>
                              <w:b/>
                              <w:bCs/>
                            </w:rPr>
                          </w:pPr>
                          <w:r w:rsidRPr="00695B15">
                            <w:rPr>
                              <w:b/>
                            </w:rPr>
                            <w:t>Pressemitteilung</w:t>
                          </w:r>
                        </w:p>
                        <w:p w14:paraId="1446FDE2" w14:textId="45978544" w:rsidR="00FE0341" w:rsidRDefault="00FE0341">
                          <w:pPr>
                            <w:pStyle w:val="Logotext1"/>
                          </w:pPr>
                          <w:r>
                            <w:t xml:space="preserve">Seite </w:t>
                          </w:r>
                          <w:r>
                            <w:fldChar w:fldCharType="begin"/>
                          </w:r>
                          <w:r>
                            <w:instrText xml:space="preserve"> PAGE </w:instrText>
                          </w:r>
                          <w:r>
                            <w:fldChar w:fldCharType="separate"/>
                          </w:r>
                          <w:r w:rsidR="00C57FED">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02868093" w14:textId="77777777" w:rsidR="00FE0341" w:rsidRDefault="00FE0341">
                          <w:pPr>
                            <w:pStyle w:val="Logotext3"/>
                            <w:rPr>
                              <w:noProof/>
                            </w:rPr>
                          </w:pPr>
                        </w:p>
                        <w:p w14:paraId="7CFF4717" w14:textId="77777777" w:rsidR="00FE0341" w:rsidRDefault="00FE0341" w:rsidP="00C41724">
                          <w:pPr>
                            <w:pStyle w:val="Logotext3"/>
                            <w:spacing w:line="240" w:lineRule="auto"/>
                            <w:rPr>
                              <w:noProof/>
                            </w:rPr>
                          </w:pPr>
                        </w:p>
                        <w:p w14:paraId="68572655" w14:textId="2712E6DB" w:rsidR="00FE0341" w:rsidRDefault="00FE0341" w:rsidP="00C41724">
                          <w:pPr>
                            <w:pStyle w:val="Logotext3"/>
                            <w:spacing w:line="240" w:lineRule="auto"/>
                            <w:rPr>
                              <w:noProof/>
                            </w:rPr>
                          </w:pPr>
                        </w:p>
                        <w:p w14:paraId="726667B6" w14:textId="77777777" w:rsidR="00FE0341" w:rsidRDefault="00FE0341">
                          <w:pPr>
                            <w:pStyle w:val="Logotext3"/>
                          </w:pPr>
                        </w:p>
                        <w:p w14:paraId="5DA5B357" w14:textId="77777777" w:rsidR="00FE0341" w:rsidRDefault="00FE0341">
                          <w:pPr>
                            <w:pStyle w:val="Logotext2"/>
                            <w:rPr>
                              <w:noProof/>
                            </w:rPr>
                          </w:pPr>
                        </w:p>
                        <w:p w14:paraId="38DE051F" w14:textId="77777777" w:rsidR="00FE0341" w:rsidRDefault="00FE0341">
                          <w:pPr>
                            <w:pStyle w:val="Logotext2"/>
                            <w:rPr>
                              <w:noProof/>
                            </w:rPr>
                          </w:pPr>
                        </w:p>
                        <w:p w14:paraId="38773B0C" w14:textId="77777777" w:rsidR="00FE0341" w:rsidRDefault="00FE0341">
                          <w:pPr>
                            <w:pStyle w:val="Logotext2"/>
                            <w:rPr>
                              <w:noProof/>
                            </w:rPr>
                          </w:pPr>
                        </w:p>
                        <w:p w14:paraId="51210B75" w14:textId="77777777" w:rsidR="00FE0341" w:rsidRDefault="00FE0341">
                          <w:pPr>
                            <w:pStyle w:val="Logotext2"/>
                            <w:rPr>
                              <w:noProof/>
                            </w:rPr>
                          </w:pPr>
                        </w:p>
                        <w:p w14:paraId="7BC16802" w14:textId="77777777" w:rsidR="00FE0341" w:rsidRDefault="00FE0341">
                          <w:pPr>
                            <w:pStyle w:val="Logotext2"/>
                            <w:rPr>
                              <w:noProof/>
                            </w:rPr>
                          </w:pPr>
                        </w:p>
                        <w:p w14:paraId="45C01321" w14:textId="77777777" w:rsidR="00FE0341" w:rsidRDefault="00FE0341">
                          <w:pPr>
                            <w:pStyle w:val="Logotext2"/>
                            <w:rPr>
                              <w:noProof/>
                            </w:rPr>
                          </w:pPr>
                        </w:p>
                        <w:p w14:paraId="74AAC34F" w14:textId="77777777" w:rsidR="00FE0341" w:rsidRDefault="00FE0341">
                          <w:pPr>
                            <w:pStyle w:val="Logotext2"/>
                            <w:rPr>
                              <w:noProof/>
                            </w:rPr>
                          </w:pPr>
                        </w:p>
                        <w:p w14:paraId="5613A43C" w14:textId="77777777" w:rsidR="00FE0341" w:rsidRDefault="00FE0341">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8"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" stroked="f">
              <v:textbox inset="0,0,0,0">
                <w:txbxContent>
                  <w:p w14:paraId="602BA571" w14:textId="448AE625" w:rsidR="00FE0341" w:rsidRPr="00CA675A" w:rsidRDefault="00FE0341" w:rsidP="00ED1D76">
                    <w:pPr>
                      <w:pStyle w:val="Logotext1"/>
                    </w:pPr>
                    <w:r w:rsidRPr="00342755">
                      <w:rPr>
                        <w:iCs/>
                      </w:rPr>
                      <w:t>SOFTTECH</w:t>
                    </w:r>
                    <w:r w:rsidRPr="00CA675A">
                      <w:t xml:space="preserve"> </w:t>
                    </w:r>
                    <w:r>
                      <w:t>AG</w:t>
                    </w:r>
                  </w:p>
                  <w:p w14:paraId="0576DA56" w14:textId="77777777" w:rsidR="00FE0341" w:rsidRPr="00CA675A" w:rsidRDefault="00FE0341" w:rsidP="00ED1D76">
                    <w:pPr>
                      <w:pStyle w:val="Logotext1"/>
                    </w:pPr>
                    <w:r>
                      <w:t xml:space="preserve">Lindenstraße </w:t>
                    </w:r>
                    <w:r w:rsidRPr="00203E92">
                      <w:t>7–11</w:t>
                    </w:r>
                  </w:p>
                  <w:p w14:paraId="3BA2D981" w14:textId="77777777" w:rsidR="00FE0341" w:rsidRPr="00CA675A" w:rsidRDefault="00FE0341" w:rsidP="00ED1D76">
                    <w:pPr>
                      <w:pStyle w:val="Logotext3"/>
                    </w:pPr>
                    <w:r w:rsidRPr="00CA675A">
                      <w:t>67433 Neustadt/Weinstraße</w:t>
                    </w:r>
                  </w:p>
                  <w:p w14:paraId="73580F11" w14:textId="77777777" w:rsidR="00FE0341" w:rsidRPr="00695B15" w:rsidRDefault="00FE0341">
                    <w:pPr>
                      <w:pStyle w:val="Logotext1"/>
                      <w:rPr>
                        <w:b/>
                        <w:bCs/>
                      </w:rPr>
                    </w:pPr>
                    <w:r w:rsidRPr="00695B15">
                      <w:rPr>
                        <w:b/>
                      </w:rPr>
                      <w:t>Pressemitteilung</w:t>
                    </w:r>
                  </w:p>
                  <w:p w14:paraId="1446FDE2" w14:textId="45978544" w:rsidR="00FE0341" w:rsidRDefault="00FE0341">
                    <w:pPr>
                      <w:pStyle w:val="Logotext1"/>
                    </w:pPr>
                    <w:r>
                      <w:t xml:space="preserve">Seite </w:t>
                    </w:r>
                    <w:r>
                      <w:fldChar w:fldCharType="begin"/>
                    </w:r>
                    <w:r>
                      <w:instrText xml:space="preserve"> PAGE </w:instrText>
                    </w:r>
                    <w:r>
                      <w:fldChar w:fldCharType="separate"/>
                    </w:r>
                    <w:r w:rsidR="00C57FED">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02868093" w14:textId="77777777" w:rsidR="00FE0341" w:rsidRDefault="00FE0341">
                    <w:pPr>
                      <w:pStyle w:val="Logotext3"/>
                      <w:rPr>
                        <w:noProof/>
                      </w:rPr>
                    </w:pPr>
                  </w:p>
                  <w:p w14:paraId="7CFF4717" w14:textId="77777777" w:rsidR="00FE0341" w:rsidRDefault="00FE0341" w:rsidP="00C41724">
                    <w:pPr>
                      <w:pStyle w:val="Logotext3"/>
                      <w:spacing w:line="240" w:lineRule="auto"/>
                      <w:rPr>
                        <w:noProof/>
                      </w:rPr>
                    </w:pPr>
                  </w:p>
                  <w:p w14:paraId="68572655" w14:textId="2712E6DB" w:rsidR="00FE0341" w:rsidRDefault="00FE0341" w:rsidP="00C41724">
                    <w:pPr>
                      <w:pStyle w:val="Logotext3"/>
                      <w:spacing w:line="240" w:lineRule="auto"/>
                      <w:rPr>
                        <w:noProof/>
                      </w:rPr>
                    </w:pPr>
                  </w:p>
                  <w:p w14:paraId="726667B6" w14:textId="77777777" w:rsidR="00FE0341" w:rsidRDefault="00FE0341">
                    <w:pPr>
                      <w:pStyle w:val="Logotext3"/>
                    </w:pPr>
                  </w:p>
                  <w:p w14:paraId="5DA5B357" w14:textId="77777777" w:rsidR="00FE0341" w:rsidRDefault="00FE0341">
                    <w:pPr>
                      <w:pStyle w:val="Logotext2"/>
                      <w:rPr>
                        <w:noProof/>
                      </w:rPr>
                    </w:pPr>
                  </w:p>
                  <w:p w14:paraId="38DE051F" w14:textId="77777777" w:rsidR="00FE0341" w:rsidRDefault="00FE0341">
                    <w:pPr>
                      <w:pStyle w:val="Logotext2"/>
                      <w:rPr>
                        <w:noProof/>
                      </w:rPr>
                    </w:pPr>
                  </w:p>
                  <w:p w14:paraId="38773B0C" w14:textId="77777777" w:rsidR="00FE0341" w:rsidRDefault="00FE0341">
                    <w:pPr>
                      <w:pStyle w:val="Logotext2"/>
                      <w:rPr>
                        <w:noProof/>
                      </w:rPr>
                    </w:pPr>
                  </w:p>
                  <w:p w14:paraId="51210B75" w14:textId="77777777" w:rsidR="00FE0341" w:rsidRDefault="00FE0341">
                    <w:pPr>
                      <w:pStyle w:val="Logotext2"/>
                      <w:rPr>
                        <w:noProof/>
                      </w:rPr>
                    </w:pPr>
                  </w:p>
                  <w:p w14:paraId="7BC16802" w14:textId="77777777" w:rsidR="00FE0341" w:rsidRDefault="00FE0341">
                    <w:pPr>
                      <w:pStyle w:val="Logotext2"/>
                      <w:rPr>
                        <w:noProof/>
                      </w:rPr>
                    </w:pPr>
                  </w:p>
                  <w:p w14:paraId="45C01321" w14:textId="77777777" w:rsidR="00FE0341" w:rsidRDefault="00FE0341">
                    <w:pPr>
                      <w:pStyle w:val="Logotext2"/>
                      <w:rPr>
                        <w:noProof/>
                      </w:rPr>
                    </w:pPr>
                  </w:p>
                  <w:p w14:paraId="74AAC34F" w14:textId="77777777" w:rsidR="00FE0341" w:rsidRDefault="00FE0341">
                    <w:pPr>
                      <w:pStyle w:val="Logotext2"/>
                      <w:rPr>
                        <w:noProof/>
                      </w:rPr>
                    </w:pPr>
                  </w:p>
                  <w:p w14:paraId="5613A43C" w14:textId="77777777" w:rsidR="00FE0341" w:rsidRDefault="00FE0341">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2277D7A4" w:rsidR="00FE0341" w:rsidRPr="00515019" w:rsidRDefault="00151618">
                          <w:pPr>
                            <w:pStyle w:val="Headline1"/>
                            <w:rPr>
                              <w:rFonts w:ascii="Arial" w:hAnsi="Arial" w:cs="Arial"/>
                            </w:rPr>
                          </w:pPr>
                          <w:r>
                            <w:rPr>
                              <w:rFonts w:ascii="Arial" w:hAnsi="Arial" w:cs="Arial"/>
                            </w:rPr>
                            <w:t xml:space="preserve">Update </w:t>
                          </w:r>
                          <w:r w:rsidR="00B9546C">
                            <w:rPr>
                              <w:rFonts w:ascii="Arial" w:hAnsi="Arial" w:cs="Arial"/>
                            </w:rPr>
                            <w:t>Schnittstellen</w:t>
                          </w:r>
                          <w:r w:rsidR="00ED1F4B">
                            <w:rPr>
                              <w:rFonts w:ascii="Arial" w:hAnsi="Arial" w:cs="Arial"/>
                            </w:rPr>
                            <w:t xml:space="preserve"> in AVANTI</w:t>
                          </w:r>
                        </w:p>
                        <w:p w14:paraId="40E982BD" w14:textId="77777777" w:rsidR="00FE0341" w:rsidRPr="00515019" w:rsidRDefault="00FE0341">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9"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" filled="f" stroked="f">
              <v:textbox inset="0,0,0,0">
                <w:txbxContent>
                  <w:p w14:paraId="238F0618" w14:textId="2277D7A4" w:rsidR="00FE0341" w:rsidRPr="00515019" w:rsidRDefault="00151618">
                    <w:pPr>
                      <w:pStyle w:val="Headline1"/>
                      <w:rPr>
                        <w:rFonts w:ascii="Arial" w:hAnsi="Arial" w:cs="Arial"/>
                      </w:rPr>
                    </w:pPr>
                    <w:r>
                      <w:rPr>
                        <w:rFonts w:ascii="Arial" w:hAnsi="Arial" w:cs="Arial"/>
                      </w:rPr>
                      <w:t xml:space="preserve">Update </w:t>
                    </w:r>
                    <w:r w:rsidR="00B9546C">
                      <w:rPr>
                        <w:rFonts w:ascii="Arial" w:hAnsi="Arial" w:cs="Arial"/>
                      </w:rPr>
                      <w:t>Schnittstellen</w:t>
                    </w:r>
                    <w:r w:rsidR="00ED1F4B">
                      <w:rPr>
                        <w:rFonts w:ascii="Arial" w:hAnsi="Arial" w:cs="Arial"/>
                      </w:rPr>
                      <w:t xml:space="preserve"> in AVANTI</w:t>
                    </w:r>
                  </w:p>
                  <w:p w14:paraId="40E982BD" w14:textId="77777777" w:rsidR="00FE0341" w:rsidRPr="00515019" w:rsidRDefault="00FE0341">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3C3739"/>
    <w:multiLevelType w:val="hybridMultilevel"/>
    <w:tmpl w:val="44A4BD40"/>
    <w:lvl w:ilvl="0" w:tplc="04070001">
      <w:start w:val="1"/>
      <w:numFmt w:val="bullet"/>
      <w:pStyle w:val="AufzhlungletzteZeile"/>
      <w:lvlText w:val=""/>
      <w:lvlJc w:val="left"/>
      <w:pPr>
        <w:ind w:left="36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561075"/>
    <w:multiLevelType w:val="hybridMultilevel"/>
    <w:tmpl w:val="DCC0569E"/>
    <w:lvl w:ilvl="0" w:tplc="84983BEA">
      <w:start w:val="1"/>
      <w:numFmt w:val="bullet"/>
      <w:lvlText w:val=""/>
      <w:lvlJc w:val="left"/>
      <w:pPr>
        <w:ind w:left="786"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D3B0A"/>
    <w:multiLevelType w:val="hybridMultilevel"/>
    <w:tmpl w:val="48DA5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
  </w:num>
  <w:num w:numId="4">
    <w:abstractNumId w:val="16"/>
  </w:num>
  <w:num w:numId="5">
    <w:abstractNumId w:val="7"/>
  </w:num>
  <w:num w:numId="6">
    <w:abstractNumId w:val="3"/>
  </w:num>
  <w:num w:numId="7">
    <w:abstractNumId w:val="6"/>
  </w:num>
  <w:num w:numId="8">
    <w:abstractNumId w:val="14"/>
  </w:num>
  <w:num w:numId="9">
    <w:abstractNumId w:val="0"/>
  </w:num>
  <w:num w:numId="10">
    <w:abstractNumId w:val="4"/>
  </w:num>
  <w:num w:numId="11">
    <w:abstractNumId w:val="11"/>
  </w:num>
  <w:num w:numId="12">
    <w:abstractNumId w:val="10"/>
  </w:num>
  <w:num w:numId="13">
    <w:abstractNumId w:val="8"/>
  </w:num>
  <w:num w:numId="14">
    <w:abstractNumId w:val="17"/>
  </w:num>
  <w:num w:numId="15">
    <w:abstractNumId w:val="2"/>
  </w:num>
  <w:num w:numId="16">
    <w:abstractNumId w:val="9"/>
  </w:num>
  <w:num w:numId="17">
    <w:abstractNumId w:val="18"/>
  </w:num>
  <w:num w:numId="18">
    <w:abstractNumId w:val="5"/>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2050"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08052d55-37fd-4357-a3b1-67175bb67a0a}"/>
  </w:docVars>
  <w:rsids>
    <w:rsidRoot w:val="00515019"/>
    <w:rsid w:val="00001D05"/>
    <w:rsid w:val="000020AC"/>
    <w:rsid w:val="00002143"/>
    <w:rsid w:val="000037C9"/>
    <w:rsid w:val="00005596"/>
    <w:rsid w:val="00011177"/>
    <w:rsid w:val="000128B7"/>
    <w:rsid w:val="00014F4C"/>
    <w:rsid w:val="00016045"/>
    <w:rsid w:val="00020824"/>
    <w:rsid w:val="00021989"/>
    <w:rsid w:val="0002294F"/>
    <w:rsid w:val="000245D4"/>
    <w:rsid w:val="000268E0"/>
    <w:rsid w:val="000272ED"/>
    <w:rsid w:val="00027411"/>
    <w:rsid w:val="00032E83"/>
    <w:rsid w:val="0003320A"/>
    <w:rsid w:val="00033590"/>
    <w:rsid w:val="00047221"/>
    <w:rsid w:val="00047668"/>
    <w:rsid w:val="00047AB8"/>
    <w:rsid w:val="00050061"/>
    <w:rsid w:val="00052629"/>
    <w:rsid w:val="00056637"/>
    <w:rsid w:val="00060798"/>
    <w:rsid w:val="00060FB4"/>
    <w:rsid w:val="000630D1"/>
    <w:rsid w:val="000645E7"/>
    <w:rsid w:val="000661A2"/>
    <w:rsid w:val="00071167"/>
    <w:rsid w:val="00073760"/>
    <w:rsid w:val="0007449A"/>
    <w:rsid w:val="0007518D"/>
    <w:rsid w:val="0007569A"/>
    <w:rsid w:val="000762B9"/>
    <w:rsid w:val="00076DBA"/>
    <w:rsid w:val="00077CAF"/>
    <w:rsid w:val="000800AC"/>
    <w:rsid w:val="00085961"/>
    <w:rsid w:val="00085F0C"/>
    <w:rsid w:val="00090490"/>
    <w:rsid w:val="00090D60"/>
    <w:rsid w:val="00091583"/>
    <w:rsid w:val="00095051"/>
    <w:rsid w:val="00095ADD"/>
    <w:rsid w:val="00096310"/>
    <w:rsid w:val="00096C13"/>
    <w:rsid w:val="00097589"/>
    <w:rsid w:val="000A1ECF"/>
    <w:rsid w:val="000A3071"/>
    <w:rsid w:val="000A61F5"/>
    <w:rsid w:val="000B0075"/>
    <w:rsid w:val="000B0983"/>
    <w:rsid w:val="000B3632"/>
    <w:rsid w:val="000B5D15"/>
    <w:rsid w:val="000B71DF"/>
    <w:rsid w:val="000C3E55"/>
    <w:rsid w:val="000D0D86"/>
    <w:rsid w:val="000D21A5"/>
    <w:rsid w:val="000E0C59"/>
    <w:rsid w:val="000E44AC"/>
    <w:rsid w:val="000E4A72"/>
    <w:rsid w:val="000E61E2"/>
    <w:rsid w:val="000E683A"/>
    <w:rsid w:val="000F09D2"/>
    <w:rsid w:val="000F30BC"/>
    <w:rsid w:val="000F425A"/>
    <w:rsid w:val="001006F4"/>
    <w:rsid w:val="00102F98"/>
    <w:rsid w:val="001063DA"/>
    <w:rsid w:val="00106D1B"/>
    <w:rsid w:val="00107E03"/>
    <w:rsid w:val="00110EA0"/>
    <w:rsid w:val="00113824"/>
    <w:rsid w:val="0011713C"/>
    <w:rsid w:val="00121A01"/>
    <w:rsid w:val="00124B86"/>
    <w:rsid w:val="0012536C"/>
    <w:rsid w:val="001261FE"/>
    <w:rsid w:val="00126791"/>
    <w:rsid w:val="00132E53"/>
    <w:rsid w:val="00134DAD"/>
    <w:rsid w:val="00135DC2"/>
    <w:rsid w:val="00137B0A"/>
    <w:rsid w:val="00140111"/>
    <w:rsid w:val="00142372"/>
    <w:rsid w:val="00143DD2"/>
    <w:rsid w:val="00146A08"/>
    <w:rsid w:val="00151618"/>
    <w:rsid w:val="00152F35"/>
    <w:rsid w:val="00153C5C"/>
    <w:rsid w:val="0015406E"/>
    <w:rsid w:val="001559BB"/>
    <w:rsid w:val="00156E04"/>
    <w:rsid w:val="00161686"/>
    <w:rsid w:val="00161BD3"/>
    <w:rsid w:val="001631BE"/>
    <w:rsid w:val="001703F8"/>
    <w:rsid w:val="001707AD"/>
    <w:rsid w:val="0017111A"/>
    <w:rsid w:val="001731D5"/>
    <w:rsid w:val="00177E06"/>
    <w:rsid w:val="001804B8"/>
    <w:rsid w:val="00180B65"/>
    <w:rsid w:val="00182B07"/>
    <w:rsid w:val="00186F82"/>
    <w:rsid w:val="0019241F"/>
    <w:rsid w:val="00193A07"/>
    <w:rsid w:val="00193F01"/>
    <w:rsid w:val="00197A5D"/>
    <w:rsid w:val="001A0422"/>
    <w:rsid w:val="001A1201"/>
    <w:rsid w:val="001A1384"/>
    <w:rsid w:val="001A3209"/>
    <w:rsid w:val="001A58AD"/>
    <w:rsid w:val="001A6A05"/>
    <w:rsid w:val="001B11C6"/>
    <w:rsid w:val="001B379F"/>
    <w:rsid w:val="001B5239"/>
    <w:rsid w:val="001C0F17"/>
    <w:rsid w:val="001C2CD1"/>
    <w:rsid w:val="001C3BD3"/>
    <w:rsid w:val="001C5A81"/>
    <w:rsid w:val="001C7915"/>
    <w:rsid w:val="001D0578"/>
    <w:rsid w:val="001D128D"/>
    <w:rsid w:val="001D131A"/>
    <w:rsid w:val="001D44A5"/>
    <w:rsid w:val="001D58F0"/>
    <w:rsid w:val="001D620E"/>
    <w:rsid w:val="001E2469"/>
    <w:rsid w:val="001E287E"/>
    <w:rsid w:val="001E411C"/>
    <w:rsid w:val="001E6679"/>
    <w:rsid w:val="001E725D"/>
    <w:rsid w:val="001F336D"/>
    <w:rsid w:val="001F3C0E"/>
    <w:rsid w:val="001F6515"/>
    <w:rsid w:val="00203049"/>
    <w:rsid w:val="002067DB"/>
    <w:rsid w:val="00207897"/>
    <w:rsid w:val="00210311"/>
    <w:rsid w:val="00210EBF"/>
    <w:rsid w:val="002111A4"/>
    <w:rsid w:val="0021285C"/>
    <w:rsid w:val="00213C0C"/>
    <w:rsid w:val="00214412"/>
    <w:rsid w:val="00214BDB"/>
    <w:rsid w:val="00215961"/>
    <w:rsid w:val="00216EC3"/>
    <w:rsid w:val="00217A8F"/>
    <w:rsid w:val="002200A4"/>
    <w:rsid w:val="00220A09"/>
    <w:rsid w:val="00221D1C"/>
    <w:rsid w:val="002317C8"/>
    <w:rsid w:val="0023250B"/>
    <w:rsid w:val="002332CB"/>
    <w:rsid w:val="002332F9"/>
    <w:rsid w:val="002339DC"/>
    <w:rsid w:val="0023493A"/>
    <w:rsid w:val="002359E0"/>
    <w:rsid w:val="00235B51"/>
    <w:rsid w:val="00240F57"/>
    <w:rsid w:val="00244922"/>
    <w:rsid w:val="00250713"/>
    <w:rsid w:val="00253093"/>
    <w:rsid w:val="002538AB"/>
    <w:rsid w:val="00253F80"/>
    <w:rsid w:val="00255770"/>
    <w:rsid w:val="00256201"/>
    <w:rsid w:val="002571A3"/>
    <w:rsid w:val="00257F97"/>
    <w:rsid w:val="00260192"/>
    <w:rsid w:val="00260396"/>
    <w:rsid w:val="00261ED0"/>
    <w:rsid w:val="00262D78"/>
    <w:rsid w:val="002664E1"/>
    <w:rsid w:val="0026681A"/>
    <w:rsid w:val="00272BCE"/>
    <w:rsid w:val="00274742"/>
    <w:rsid w:val="00280819"/>
    <w:rsid w:val="0028134B"/>
    <w:rsid w:val="00283670"/>
    <w:rsid w:val="0028455F"/>
    <w:rsid w:val="002849EC"/>
    <w:rsid w:val="0028575D"/>
    <w:rsid w:val="00285BED"/>
    <w:rsid w:val="00290965"/>
    <w:rsid w:val="0029096C"/>
    <w:rsid w:val="0029208F"/>
    <w:rsid w:val="0029278C"/>
    <w:rsid w:val="002936E8"/>
    <w:rsid w:val="00297946"/>
    <w:rsid w:val="002A0E98"/>
    <w:rsid w:val="002A1364"/>
    <w:rsid w:val="002A1D55"/>
    <w:rsid w:val="002A693F"/>
    <w:rsid w:val="002A77AE"/>
    <w:rsid w:val="002B15B0"/>
    <w:rsid w:val="002B2C3F"/>
    <w:rsid w:val="002B3A73"/>
    <w:rsid w:val="002B3C83"/>
    <w:rsid w:val="002C05D6"/>
    <w:rsid w:val="002C0CB5"/>
    <w:rsid w:val="002C3EDE"/>
    <w:rsid w:val="002C4284"/>
    <w:rsid w:val="002C6ABA"/>
    <w:rsid w:val="002C6FA3"/>
    <w:rsid w:val="002D262E"/>
    <w:rsid w:val="002D5B30"/>
    <w:rsid w:val="002D664E"/>
    <w:rsid w:val="002E1C43"/>
    <w:rsid w:val="002E315B"/>
    <w:rsid w:val="002E3389"/>
    <w:rsid w:val="002E5B66"/>
    <w:rsid w:val="002E7993"/>
    <w:rsid w:val="002E7C9D"/>
    <w:rsid w:val="002F2577"/>
    <w:rsid w:val="002F3437"/>
    <w:rsid w:val="002F481F"/>
    <w:rsid w:val="002F731B"/>
    <w:rsid w:val="003003E8"/>
    <w:rsid w:val="00301973"/>
    <w:rsid w:val="00301BC1"/>
    <w:rsid w:val="00304918"/>
    <w:rsid w:val="00307797"/>
    <w:rsid w:val="00310391"/>
    <w:rsid w:val="0031227D"/>
    <w:rsid w:val="00315F0B"/>
    <w:rsid w:val="003175C7"/>
    <w:rsid w:val="003230F2"/>
    <w:rsid w:val="00324F8A"/>
    <w:rsid w:val="003253EA"/>
    <w:rsid w:val="00330039"/>
    <w:rsid w:val="00331745"/>
    <w:rsid w:val="00332D31"/>
    <w:rsid w:val="00335A8A"/>
    <w:rsid w:val="0033719C"/>
    <w:rsid w:val="0034014C"/>
    <w:rsid w:val="003403B9"/>
    <w:rsid w:val="00340DF8"/>
    <w:rsid w:val="00341A58"/>
    <w:rsid w:val="00344167"/>
    <w:rsid w:val="003447A6"/>
    <w:rsid w:val="003447AE"/>
    <w:rsid w:val="00344D64"/>
    <w:rsid w:val="003468C3"/>
    <w:rsid w:val="00347A78"/>
    <w:rsid w:val="0035015E"/>
    <w:rsid w:val="00351F41"/>
    <w:rsid w:val="00353738"/>
    <w:rsid w:val="00355710"/>
    <w:rsid w:val="00356E86"/>
    <w:rsid w:val="00363269"/>
    <w:rsid w:val="0037168B"/>
    <w:rsid w:val="003729A0"/>
    <w:rsid w:val="003806F0"/>
    <w:rsid w:val="003827A5"/>
    <w:rsid w:val="0038449C"/>
    <w:rsid w:val="00387BF4"/>
    <w:rsid w:val="00391BA1"/>
    <w:rsid w:val="003924D2"/>
    <w:rsid w:val="00392EF5"/>
    <w:rsid w:val="00393F3B"/>
    <w:rsid w:val="00395C4A"/>
    <w:rsid w:val="00396C66"/>
    <w:rsid w:val="003A3E11"/>
    <w:rsid w:val="003A51F8"/>
    <w:rsid w:val="003A5623"/>
    <w:rsid w:val="003B4616"/>
    <w:rsid w:val="003B613C"/>
    <w:rsid w:val="003B6802"/>
    <w:rsid w:val="003B756D"/>
    <w:rsid w:val="003B79DB"/>
    <w:rsid w:val="003C11A1"/>
    <w:rsid w:val="003C1FF6"/>
    <w:rsid w:val="003C52AE"/>
    <w:rsid w:val="003C52D9"/>
    <w:rsid w:val="003C6490"/>
    <w:rsid w:val="003D2F89"/>
    <w:rsid w:val="003D305D"/>
    <w:rsid w:val="003D395A"/>
    <w:rsid w:val="003D4911"/>
    <w:rsid w:val="003D4CA2"/>
    <w:rsid w:val="003E0CBC"/>
    <w:rsid w:val="003E1BFC"/>
    <w:rsid w:val="003E2347"/>
    <w:rsid w:val="003F2110"/>
    <w:rsid w:val="003F240F"/>
    <w:rsid w:val="003F52D0"/>
    <w:rsid w:val="003F52E5"/>
    <w:rsid w:val="003F70F7"/>
    <w:rsid w:val="003F712D"/>
    <w:rsid w:val="003F726D"/>
    <w:rsid w:val="003F7FD1"/>
    <w:rsid w:val="0040475C"/>
    <w:rsid w:val="0040628B"/>
    <w:rsid w:val="0041044F"/>
    <w:rsid w:val="00410695"/>
    <w:rsid w:val="0041089E"/>
    <w:rsid w:val="00410CB8"/>
    <w:rsid w:val="004131E4"/>
    <w:rsid w:val="004254A5"/>
    <w:rsid w:val="00425758"/>
    <w:rsid w:val="00426CD4"/>
    <w:rsid w:val="00427905"/>
    <w:rsid w:val="00430535"/>
    <w:rsid w:val="00432C6B"/>
    <w:rsid w:val="0043453D"/>
    <w:rsid w:val="004367BA"/>
    <w:rsid w:val="00437616"/>
    <w:rsid w:val="00440FE1"/>
    <w:rsid w:val="00443BD4"/>
    <w:rsid w:val="00444C3C"/>
    <w:rsid w:val="00445477"/>
    <w:rsid w:val="004461D5"/>
    <w:rsid w:val="00446DED"/>
    <w:rsid w:val="004516A0"/>
    <w:rsid w:val="00452339"/>
    <w:rsid w:val="00454A34"/>
    <w:rsid w:val="0046191C"/>
    <w:rsid w:val="0046336C"/>
    <w:rsid w:val="004643FB"/>
    <w:rsid w:val="0046599F"/>
    <w:rsid w:val="00465F68"/>
    <w:rsid w:val="0046637F"/>
    <w:rsid w:val="00467D55"/>
    <w:rsid w:val="00480EC5"/>
    <w:rsid w:val="00481047"/>
    <w:rsid w:val="00482247"/>
    <w:rsid w:val="004831AE"/>
    <w:rsid w:val="00484552"/>
    <w:rsid w:val="00484BBC"/>
    <w:rsid w:val="00485319"/>
    <w:rsid w:val="00486EAD"/>
    <w:rsid w:val="0049096C"/>
    <w:rsid w:val="00490A37"/>
    <w:rsid w:val="00495BB5"/>
    <w:rsid w:val="004976E4"/>
    <w:rsid w:val="004A0934"/>
    <w:rsid w:val="004A0C22"/>
    <w:rsid w:val="004A1F57"/>
    <w:rsid w:val="004A2E1F"/>
    <w:rsid w:val="004A5E2B"/>
    <w:rsid w:val="004B6928"/>
    <w:rsid w:val="004C00BD"/>
    <w:rsid w:val="004C0C17"/>
    <w:rsid w:val="004C27CA"/>
    <w:rsid w:val="004C369E"/>
    <w:rsid w:val="004C4BEC"/>
    <w:rsid w:val="004C4CFF"/>
    <w:rsid w:val="004C7050"/>
    <w:rsid w:val="004D0337"/>
    <w:rsid w:val="004D282B"/>
    <w:rsid w:val="004D3321"/>
    <w:rsid w:val="004D667D"/>
    <w:rsid w:val="004D6FC3"/>
    <w:rsid w:val="004D7349"/>
    <w:rsid w:val="004D7B7F"/>
    <w:rsid w:val="004F00BA"/>
    <w:rsid w:val="004F01AF"/>
    <w:rsid w:val="004F1081"/>
    <w:rsid w:val="004F44A9"/>
    <w:rsid w:val="004F677F"/>
    <w:rsid w:val="005002C0"/>
    <w:rsid w:val="00500308"/>
    <w:rsid w:val="005015FF"/>
    <w:rsid w:val="00501A2D"/>
    <w:rsid w:val="0050724F"/>
    <w:rsid w:val="00510A21"/>
    <w:rsid w:val="00512156"/>
    <w:rsid w:val="00513D17"/>
    <w:rsid w:val="0051419D"/>
    <w:rsid w:val="00515019"/>
    <w:rsid w:val="005166A0"/>
    <w:rsid w:val="00523625"/>
    <w:rsid w:val="005240D9"/>
    <w:rsid w:val="00527336"/>
    <w:rsid w:val="0053158B"/>
    <w:rsid w:val="005353DD"/>
    <w:rsid w:val="005364D1"/>
    <w:rsid w:val="0053694A"/>
    <w:rsid w:val="005372F2"/>
    <w:rsid w:val="005401BB"/>
    <w:rsid w:val="0054032B"/>
    <w:rsid w:val="00541771"/>
    <w:rsid w:val="005450D5"/>
    <w:rsid w:val="005455AF"/>
    <w:rsid w:val="00551851"/>
    <w:rsid w:val="00553752"/>
    <w:rsid w:val="00553CCC"/>
    <w:rsid w:val="005548D3"/>
    <w:rsid w:val="00554B56"/>
    <w:rsid w:val="00555ABB"/>
    <w:rsid w:val="00560B52"/>
    <w:rsid w:val="00561A75"/>
    <w:rsid w:val="0056231A"/>
    <w:rsid w:val="00563E6D"/>
    <w:rsid w:val="00564917"/>
    <w:rsid w:val="0056781A"/>
    <w:rsid w:val="005741F6"/>
    <w:rsid w:val="00576916"/>
    <w:rsid w:val="00577CE0"/>
    <w:rsid w:val="005819A9"/>
    <w:rsid w:val="00584FF1"/>
    <w:rsid w:val="005968FC"/>
    <w:rsid w:val="005969CB"/>
    <w:rsid w:val="005A204B"/>
    <w:rsid w:val="005A2AA1"/>
    <w:rsid w:val="005A3E69"/>
    <w:rsid w:val="005B1F5C"/>
    <w:rsid w:val="005B33CD"/>
    <w:rsid w:val="005C009C"/>
    <w:rsid w:val="005C3335"/>
    <w:rsid w:val="005C3C8F"/>
    <w:rsid w:val="005C537B"/>
    <w:rsid w:val="005C621B"/>
    <w:rsid w:val="005D25C5"/>
    <w:rsid w:val="005D2F80"/>
    <w:rsid w:val="005D3EBD"/>
    <w:rsid w:val="005D458E"/>
    <w:rsid w:val="005D5447"/>
    <w:rsid w:val="005D6672"/>
    <w:rsid w:val="005E3D2E"/>
    <w:rsid w:val="005E4EDA"/>
    <w:rsid w:val="005E5E06"/>
    <w:rsid w:val="005E77C3"/>
    <w:rsid w:val="005F1672"/>
    <w:rsid w:val="005F29BB"/>
    <w:rsid w:val="005F3CE6"/>
    <w:rsid w:val="005F4FC1"/>
    <w:rsid w:val="005F63A7"/>
    <w:rsid w:val="00600990"/>
    <w:rsid w:val="00601B79"/>
    <w:rsid w:val="00603171"/>
    <w:rsid w:val="00603D94"/>
    <w:rsid w:val="00606539"/>
    <w:rsid w:val="00607AB1"/>
    <w:rsid w:val="00610E19"/>
    <w:rsid w:val="006113A1"/>
    <w:rsid w:val="00612871"/>
    <w:rsid w:val="006163DE"/>
    <w:rsid w:val="00621872"/>
    <w:rsid w:val="0062354A"/>
    <w:rsid w:val="00624AC2"/>
    <w:rsid w:val="006250EE"/>
    <w:rsid w:val="0062531E"/>
    <w:rsid w:val="006278D2"/>
    <w:rsid w:val="006305C3"/>
    <w:rsid w:val="00630CA4"/>
    <w:rsid w:val="0063450A"/>
    <w:rsid w:val="00635454"/>
    <w:rsid w:val="0064018A"/>
    <w:rsid w:val="006408EC"/>
    <w:rsid w:val="006420E8"/>
    <w:rsid w:val="006424E4"/>
    <w:rsid w:val="00642CDC"/>
    <w:rsid w:val="00643203"/>
    <w:rsid w:val="006436BF"/>
    <w:rsid w:val="0065016B"/>
    <w:rsid w:val="00652273"/>
    <w:rsid w:val="00661498"/>
    <w:rsid w:val="00662A7D"/>
    <w:rsid w:val="00664D74"/>
    <w:rsid w:val="00665E87"/>
    <w:rsid w:val="0067233E"/>
    <w:rsid w:val="00682B89"/>
    <w:rsid w:val="00684517"/>
    <w:rsid w:val="0069309D"/>
    <w:rsid w:val="00695469"/>
    <w:rsid w:val="00695B15"/>
    <w:rsid w:val="00696081"/>
    <w:rsid w:val="00696CCD"/>
    <w:rsid w:val="006A0598"/>
    <w:rsid w:val="006A27FD"/>
    <w:rsid w:val="006A2D18"/>
    <w:rsid w:val="006A39B2"/>
    <w:rsid w:val="006A6953"/>
    <w:rsid w:val="006A7AAE"/>
    <w:rsid w:val="006B4146"/>
    <w:rsid w:val="006B5F30"/>
    <w:rsid w:val="006B6B0E"/>
    <w:rsid w:val="006C2398"/>
    <w:rsid w:val="006C3298"/>
    <w:rsid w:val="006C3A72"/>
    <w:rsid w:val="006D0517"/>
    <w:rsid w:val="006D3D01"/>
    <w:rsid w:val="006D52BC"/>
    <w:rsid w:val="006E0E35"/>
    <w:rsid w:val="006E39D5"/>
    <w:rsid w:val="006E47AB"/>
    <w:rsid w:val="006E4984"/>
    <w:rsid w:val="006E726D"/>
    <w:rsid w:val="006F3D27"/>
    <w:rsid w:val="006F41B8"/>
    <w:rsid w:val="006F48BB"/>
    <w:rsid w:val="00700401"/>
    <w:rsid w:val="007013C9"/>
    <w:rsid w:val="0070275C"/>
    <w:rsid w:val="00705546"/>
    <w:rsid w:val="007105FD"/>
    <w:rsid w:val="007156FD"/>
    <w:rsid w:val="0071747F"/>
    <w:rsid w:val="00717842"/>
    <w:rsid w:val="0072023E"/>
    <w:rsid w:val="00721DDF"/>
    <w:rsid w:val="00722E4D"/>
    <w:rsid w:val="00722EC4"/>
    <w:rsid w:val="007251EB"/>
    <w:rsid w:val="00725A39"/>
    <w:rsid w:val="00730D68"/>
    <w:rsid w:val="00730F4C"/>
    <w:rsid w:val="00734368"/>
    <w:rsid w:val="00734B2C"/>
    <w:rsid w:val="00735215"/>
    <w:rsid w:val="00741EDC"/>
    <w:rsid w:val="00746268"/>
    <w:rsid w:val="00747874"/>
    <w:rsid w:val="00747ECD"/>
    <w:rsid w:val="007567E8"/>
    <w:rsid w:val="0076162A"/>
    <w:rsid w:val="00762093"/>
    <w:rsid w:val="00763BBC"/>
    <w:rsid w:val="007641CC"/>
    <w:rsid w:val="00766BF8"/>
    <w:rsid w:val="00767FA9"/>
    <w:rsid w:val="0077127E"/>
    <w:rsid w:val="00773B7B"/>
    <w:rsid w:val="007775DD"/>
    <w:rsid w:val="007777AD"/>
    <w:rsid w:val="00780811"/>
    <w:rsid w:val="007834CF"/>
    <w:rsid w:val="007838A5"/>
    <w:rsid w:val="00792342"/>
    <w:rsid w:val="0079234F"/>
    <w:rsid w:val="00796675"/>
    <w:rsid w:val="007A2EDD"/>
    <w:rsid w:val="007A4C8A"/>
    <w:rsid w:val="007B1980"/>
    <w:rsid w:val="007B2FFC"/>
    <w:rsid w:val="007B4B72"/>
    <w:rsid w:val="007B5EC9"/>
    <w:rsid w:val="007B6526"/>
    <w:rsid w:val="007B77A3"/>
    <w:rsid w:val="007C1416"/>
    <w:rsid w:val="007C58DA"/>
    <w:rsid w:val="007C7456"/>
    <w:rsid w:val="007C786F"/>
    <w:rsid w:val="007C78EE"/>
    <w:rsid w:val="007D003E"/>
    <w:rsid w:val="007D0FFE"/>
    <w:rsid w:val="007D209E"/>
    <w:rsid w:val="007D3D02"/>
    <w:rsid w:val="007D4225"/>
    <w:rsid w:val="007D51E3"/>
    <w:rsid w:val="007E1783"/>
    <w:rsid w:val="007E5CDD"/>
    <w:rsid w:val="007E71E0"/>
    <w:rsid w:val="007E7436"/>
    <w:rsid w:val="007E77DA"/>
    <w:rsid w:val="007E7C95"/>
    <w:rsid w:val="007F73EB"/>
    <w:rsid w:val="0080041C"/>
    <w:rsid w:val="0080103C"/>
    <w:rsid w:val="00801072"/>
    <w:rsid w:val="008015E7"/>
    <w:rsid w:val="00802C47"/>
    <w:rsid w:val="00805D64"/>
    <w:rsid w:val="00810A72"/>
    <w:rsid w:val="00813864"/>
    <w:rsid w:val="00814C66"/>
    <w:rsid w:val="008153A6"/>
    <w:rsid w:val="00816F16"/>
    <w:rsid w:val="00823120"/>
    <w:rsid w:val="0082559E"/>
    <w:rsid w:val="00825D37"/>
    <w:rsid w:val="00834032"/>
    <w:rsid w:val="0083445C"/>
    <w:rsid w:val="0083485C"/>
    <w:rsid w:val="00836DFD"/>
    <w:rsid w:val="008374D1"/>
    <w:rsid w:val="008379D5"/>
    <w:rsid w:val="008417AC"/>
    <w:rsid w:val="008426DC"/>
    <w:rsid w:val="00842FFA"/>
    <w:rsid w:val="0084653C"/>
    <w:rsid w:val="00850624"/>
    <w:rsid w:val="00851BC5"/>
    <w:rsid w:val="00851D27"/>
    <w:rsid w:val="008526F2"/>
    <w:rsid w:val="0085285D"/>
    <w:rsid w:val="00853B63"/>
    <w:rsid w:val="008564D4"/>
    <w:rsid w:val="00860821"/>
    <w:rsid w:val="00861A66"/>
    <w:rsid w:val="0086258A"/>
    <w:rsid w:val="00862763"/>
    <w:rsid w:val="00864E73"/>
    <w:rsid w:val="00866171"/>
    <w:rsid w:val="00866FAD"/>
    <w:rsid w:val="00867B2A"/>
    <w:rsid w:val="00873626"/>
    <w:rsid w:val="008739ED"/>
    <w:rsid w:val="00875269"/>
    <w:rsid w:val="00881821"/>
    <w:rsid w:val="00882FF2"/>
    <w:rsid w:val="00884F88"/>
    <w:rsid w:val="00885F1E"/>
    <w:rsid w:val="0088688A"/>
    <w:rsid w:val="00886B20"/>
    <w:rsid w:val="00886D06"/>
    <w:rsid w:val="00890D91"/>
    <w:rsid w:val="0089243D"/>
    <w:rsid w:val="008974D9"/>
    <w:rsid w:val="008A26EF"/>
    <w:rsid w:val="008A4275"/>
    <w:rsid w:val="008A4792"/>
    <w:rsid w:val="008A5FA8"/>
    <w:rsid w:val="008A7309"/>
    <w:rsid w:val="008B05AF"/>
    <w:rsid w:val="008B091C"/>
    <w:rsid w:val="008B182E"/>
    <w:rsid w:val="008B2516"/>
    <w:rsid w:val="008B312A"/>
    <w:rsid w:val="008B5F28"/>
    <w:rsid w:val="008B604B"/>
    <w:rsid w:val="008C00B1"/>
    <w:rsid w:val="008C1691"/>
    <w:rsid w:val="008C44C3"/>
    <w:rsid w:val="008C5788"/>
    <w:rsid w:val="008C6C0B"/>
    <w:rsid w:val="008D5CE7"/>
    <w:rsid w:val="008D6DD8"/>
    <w:rsid w:val="008D762F"/>
    <w:rsid w:val="008D7921"/>
    <w:rsid w:val="008E224D"/>
    <w:rsid w:val="008E2D39"/>
    <w:rsid w:val="008E5973"/>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23046"/>
    <w:rsid w:val="00923B6D"/>
    <w:rsid w:val="00926DD4"/>
    <w:rsid w:val="00930688"/>
    <w:rsid w:val="00937E09"/>
    <w:rsid w:val="00940F34"/>
    <w:rsid w:val="00942D80"/>
    <w:rsid w:val="00942F27"/>
    <w:rsid w:val="00944466"/>
    <w:rsid w:val="0094475F"/>
    <w:rsid w:val="00944839"/>
    <w:rsid w:val="00950027"/>
    <w:rsid w:val="00951A0D"/>
    <w:rsid w:val="00952DC5"/>
    <w:rsid w:val="009537FF"/>
    <w:rsid w:val="00955944"/>
    <w:rsid w:val="00956E64"/>
    <w:rsid w:val="00962FFC"/>
    <w:rsid w:val="009635D8"/>
    <w:rsid w:val="00963F83"/>
    <w:rsid w:val="00965493"/>
    <w:rsid w:val="00965639"/>
    <w:rsid w:val="009669D4"/>
    <w:rsid w:val="00967E3D"/>
    <w:rsid w:val="00972E45"/>
    <w:rsid w:val="00974F61"/>
    <w:rsid w:val="00977D59"/>
    <w:rsid w:val="00977D97"/>
    <w:rsid w:val="00977FD5"/>
    <w:rsid w:val="00980380"/>
    <w:rsid w:val="00981FF7"/>
    <w:rsid w:val="009838CC"/>
    <w:rsid w:val="009842B7"/>
    <w:rsid w:val="009851D5"/>
    <w:rsid w:val="0098752F"/>
    <w:rsid w:val="00991D22"/>
    <w:rsid w:val="009946BC"/>
    <w:rsid w:val="00994E0A"/>
    <w:rsid w:val="00996116"/>
    <w:rsid w:val="00996F17"/>
    <w:rsid w:val="00997BC4"/>
    <w:rsid w:val="009A37D5"/>
    <w:rsid w:val="009A726D"/>
    <w:rsid w:val="009A7C5B"/>
    <w:rsid w:val="009B1195"/>
    <w:rsid w:val="009B52BE"/>
    <w:rsid w:val="009B5488"/>
    <w:rsid w:val="009B6DCB"/>
    <w:rsid w:val="009B7078"/>
    <w:rsid w:val="009B7F70"/>
    <w:rsid w:val="009C3149"/>
    <w:rsid w:val="009C461C"/>
    <w:rsid w:val="009D0355"/>
    <w:rsid w:val="009D1041"/>
    <w:rsid w:val="009D7855"/>
    <w:rsid w:val="009E0964"/>
    <w:rsid w:val="009E1E69"/>
    <w:rsid w:val="009E29E9"/>
    <w:rsid w:val="009E3FAE"/>
    <w:rsid w:val="009E4D04"/>
    <w:rsid w:val="009E57E7"/>
    <w:rsid w:val="009E5B9D"/>
    <w:rsid w:val="009F01DE"/>
    <w:rsid w:val="009F064D"/>
    <w:rsid w:val="009F2414"/>
    <w:rsid w:val="009F2992"/>
    <w:rsid w:val="009F2EFB"/>
    <w:rsid w:val="009F479C"/>
    <w:rsid w:val="009F489B"/>
    <w:rsid w:val="00A03FF5"/>
    <w:rsid w:val="00A15B6D"/>
    <w:rsid w:val="00A15C9D"/>
    <w:rsid w:val="00A1709A"/>
    <w:rsid w:val="00A22E2B"/>
    <w:rsid w:val="00A24B58"/>
    <w:rsid w:val="00A24ED8"/>
    <w:rsid w:val="00A26FC1"/>
    <w:rsid w:val="00A30720"/>
    <w:rsid w:val="00A318A1"/>
    <w:rsid w:val="00A32F6A"/>
    <w:rsid w:val="00A35F8F"/>
    <w:rsid w:val="00A3619A"/>
    <w:rsid w:val="00A3769E"/>
    <w:rsid w:val="00A4113C"/>
    <w:rsid w:val="00A4593F"/>
    <w:rsid w:val="00A55451"/>
    <w:rsid w:val="00A56243"/>
    <w:rsid w:val="00A56508"/>
    <w:rsid w:val="00A57615"/>
    <w:rsid w:val="00A62EB0"/>
    <w:rsid w:val="00A672E2"/>
    <w:rsid w:val="00A67F02"/>
    <w:rsid w:val="00A7179B"/>
    <w:rsid w:val="00A71C6E"/>
    <w:rsid w:val="00A755D4"/>
    <w:rsid w:val="00A83EF4"/>
    <w:rsid w:val="00A84153"/>
    <w:rsid w:val="00A8441A"/>
    <w:rsid w:val="00A84553"/>
    <w:rsid w:val="00A903FA"/>
    <w:rsid w:val="00A92CAF"/>
    <w:rsid w:val="00A97195"/>
    <w:rsid w:val="00AA1631"/>
    <w:rsid w:val="00AA28F5"/>
    <w:rsid w:val="00AA2C28"/>
    <w:rsid w:val="00AA5249"/>
    <w:rsid w:val="00AA5895"/>
    <w:rsid w:val="00AB3DCC"/>
    <w:rsid w:val="00AB47FA"/>
    <w:rsid w:val="00AB4AF1"/>
    <w:rsid w:val="00AB5437"/>
    <w:rsid w:val="00AB55B8"/>
    <w:rsid w:val="00AB60AC"/>
    <w:rsid w:val="00AB6210"/>
    <w:rsid w:val="00AB723D"/>
    <w:rsid w:val="00AC17CA"/>
    <w:rsid w:val="00AC2163"/>
    <w:rsid w:val="00AD0363"/>
    <w:rsid w:val="00AD0D42"/>
    <w:rsid w:val="00AD1AC1"/>
    <w:rsid w:val="00AD3216"/>
    <w:rsid w:val="00AD3FCE"/>
    <w:rsid w:val="00AD4772"/>
    <w:rsid w:val="00AD5BE7"/>
    <w:rsid w:val="00AE1370"/>
    <w:rsid w:val="00AE62C3"/>
    <w:rsid w:val="00AF05F2"/>
    <w:rsid w:val="00AF12F8"/>
    <w:rsid w:val="00AF200D"/>
    <w:rsid w:val="00AF52EE"/>
    <w:rsid w:val="00B00ACC"/>
    <w:rsid w:val="00B02FD8"/>
    <w:rsid w:val="00B034DD"/>
    <w:rsid w:val="00B056C0"/>
    <w:rsid w:val="00B060BF"/>
    <w:rsid w:val="00B06110"/>
    <w:rsid w:val="00B108E4"/>
    <w:rsid w:val="00B10B4D"/>
    <w:rsid w:val="00B20856"/>
    <w:rsid w:val="00B23966"/>
    <w:rsid w:val="00B243EA"/>
    <w:rsid w:val="00B30BF0"/>
    <w:rsid w:val="00B318A4"/>
    <w:rsid w:val="00B32933"/>
    <w:rsid w:val="00B32BC3"/>
    <w:rsid w:val="00B32C38"/>
    <w:rsid w:val="00B3362F"/>
    <w:rsid w:val="00B35A2B"/>
    <w:rsid w:val="00B4060F"/>
    <w:rsid w:val="00B43583"/>
    <w:rsid w:val="00B4647C"/>
    <w:rsid w:val="00B52408"/>
    <w:rsid w:val="00B532CD"/>
    <w:rsid w:val="00B53A70"/>
    <w:rsid w:val="00B550DB"/>
    <w:rsid w:val="00B55437"/>
    <w:rsid w:val="00B56E30"/>
    <w:rsid w:val="00B61CCE"/>
    <w:rsid w:val="00B62550"/>
    <w:rsid w:val="00B705B8"/>
    <w:rsid w:val="00B708DD"/>
    <w:rsid w:val="00B70917"/>
    <w:rsid w:val="00B71579"/>
    <w:rsid w:val="00B730DE"/>
    <w:rsid w:val="00B738E2"/>
    <w:rsid w:val="00B74B6B"/>
    <w:rsid w:val="00B75F07"/>
    <w:rsid w:val="00B763FD"/>
    <w:rsid w:val="00B7723C"/>
    <w:rsid w:val="00B775F8"/>
    <w:rsid w:val="00B80C93"/>
    <w:rsid w:val="00B81D1A"/>
    <w:rsid w:val="00B84FC7"/>
    <w:rsid w:val="00B85105"/>
    <w:rsid w:val="00B85943"/>
    <w:rsid w:val="00B92E5B"/>
    <w:rsid w:val="00B9546C"/>
    <w:rsid w:val="00B97F96"/>
    <w:rsid w:val="00BA347B"/>
    <w:rsid w:val="00BA4386"/>
    <w:rsid w:val="00BA6DA6"/>
    <w:rsid w:val="00BA7330"/>
    <w:rsid w:val="00BB04B5"/>
    <w:rsid w:val="00BB139A"/>
    <w:rsid w:val="00BC05B4"/>
    <w:rsid w:val="00BC14BF"/>
    <w:rsid w:val="00BC4F73"/>
    <w:rsid w:val="00BC6562"/>
    <w:rsid w:val="00BC7256"/>
    <w:rsid w:val="00BC7997"/>
    <w:rsid w:val="00BD1A4F"/>
    <w:rsid w:val="00BD1ED2"/>
    <w:rsid w:val="00BD4D17"/>
    <w:rsid w:val="00BD513F"/>
    <w:rsid w:val="00BE42B3"/>
    <w:rsid w:val="00BE7735"/>
    <w:rsid w:val="00BF1CCA"/>
    <w:rsid w:val="00BF27CC"/>
    <w:rsid w:val="00BF4C5A"/>
    <w:rsid w:val="00BF741E"/>
    <w:rsid w:val="00C014D8"/>
    <w:rsid w:val="00C05E61"/>
    <w:rsid w:val="00C10357"/>
    <w:rsid w:val="00C107F9"/>
    <w:rsid w:val="00C1681B"/>
    <w:rsid w:val="00C1689D"/>
    <w:rsid w:val="00C2026B"/>
    <w:rsid w:val="00C213F6"/>
    <w:rsid w:val="00C24B18"/>
    <w:rsid w:val="00C2515E"/>
    <w:rsid w:val="00C259E0"/>
    <w:rsid w:val="00C3064D"/>
    <w:rsid w:val="00C32DBC"/>
    <w:rsid w:val="00C33EFD"/>
    <w:rsid w:val="00C34282"/>
    <w:rsid w:val="00C3441F"/>
    <w:rsid w:val="00C35058"/>
    <w:rsid w:val="00C358AA"/>
    <w:rsid w:val="00C363AD"/>
    <w:rsid w:val="00C41724"/>
    <w:rsid w:val="00C43F8E"/>
    <w:rsid w:val="00C45730"/>
    <w:rsid w:val="00C45DC9"/>
    <w:rsid w:val="00C4691C"/>
    <w:rsid w:val="00C47456"/>
    <w:rsid w:val="00C50ADC"/>
    <w:rsid w:val="00C53B80"/>
    <w:rsid w:val="00C53EC8"/>
    <w:rsid w:val="00C54893"/>
    <w:rsid w:val="00C57FED"/>
    <w:rsid w:val="00C61B49"/>
    <w:rsid w:val="00C61BB7"/>
    <w:rsid w:val="00C666F7"/>
    <w:rsid w:val="00C66BB8"/>
    <w:rsid w:val="00C67346"/>
    <w:rsid w:val="00C6736D"/>
    <w:rsid w:val="00C71E45"/>
    <w:rsid w:val="00C770A8"/>
    <w:rsid w:val="00C775F3"/>
    <w:rsid w:val="00C80BDE"/>
    <w:rsid w:val="00C8293A"/>
    <w:rsid w:val="00C86378"/>
    <w:rsid w:val="00C8661B"/>
    <w:rsid w:val="00C87A63"/>
    <w:rsid w:val="00C9045D"/>
    <w:rsid w:val="00C91A12"/>
    <w:rsid w:val="00C93749"/>
    <w:rsid w:val="00C95DB3"/>
    <w:rsid w:val="00CA03BB"/>
    <w:rsid w:val="00CA34D1"/>
    <w:rsid w:val="00CA4A4F"/>
    <w:rsid w:val="00CA56C0"/>
    <w:rsid w:val="00CB0A0F"/>
    <w:rsid w:val="00CB7EF1"/>
    <w:rsid w:val="00CC012A"/>
    <w:rsid w:val="00CC039B"/>
    <w:rsid w:val="00CC1699"/>
    <w:rsid w:val="00CC1729"/>
    <w:rsid w:val="00CC2386"/>
    <w:rsid w:val="00CC4813"/>
    <w:rsid w:val="00CD0B6F"/>
    <w:rsid w:val="00CD0D7D"/>
    <w:rsid w:val="00CD4B9B"/>
    <w:rsid w:val="00CD51C6"/>
    <w:rsid w:val="00CD6C7B"/>
    <w:rsid w:val="00CE1DE3"/>
    <w:rsid w:val="00CE298D"/>
    <w:rsid w:val="00CE2BB9"/>
    <w:rsid w:val="00CE5A04"/>
    <w:rsid w:val="00CF0CD9"/>
    <w:rsid w:val="00CF2961"/>
    <w:rsid w:val="00CF3856"/>
    <w:rsid w:val="00CF5557"/>
    <w:rsid w:val="00CF5A74"/>
    <w:rsid w:val="00D0048E"/>
    <w:rsid w:val="00D01287"/>
    <w:rsid w:val="00D026DD"/>
    <w:rsid w:val="00D05F4A"/>
    <w:rsid w:val="00D13A7B"/>
    <w:rsid w:val="00D15425"/>
    <w:rsid w:val="00D15B98"/>
    <w:rsid w:val="00D15FB6"/>
    <w:rsid w:val="00D16590"/>
    <w:rsid w:val="00D17A0C"/>
    <w:rsid w:val="00D204B4"/>
    <w:rsid w:val="00D20796"/>
    <w:rsid w:val="00D26865"/>
    <w:rsid w:val="00D31FDE"/>
    <w:rsid w:val="00D335F9"/>
    <w:rsid w:val="00D34796"/>
    <w:rsid w:val="00D36D2E"/>
    <w:rsid w:val="00D375EA"/>
    <w:rsid w:val="00D3781E"/>
    <w:rsid w:val="00D43163"/>
    <w:rsid w:val="00D4559F"/>
    <w:rsid w:val="00D51548"/>
    <w:rsid w:val="00D51EB9"/>
    <w:rsid w:val="00D51F40"/>
    <w:rsid w:val="00D52343"/>
    <w:rsid w:val="00D5561B"/>
    <w:rsid w:val="00D56427"/>
    <w:rsid w:val="00D6050D"/>
    <w:rsid w:val="00D60840"/>
    <w:rsid w:val="00D60DAA"/>
    <w:rsid w:val="00D616D8"/>
    <w:rsid w:val="00D62E0F"/>
    <w:rsid w:val="00D64644"/>
    <w:rsid w:val="00D64E7C"/>
    <w:rsid w:val="00D6537A"/>
    <w:rsid w:val="00D6554F"/>
    <w:rsid w:val="00D75E30"/>
    <w:rsid w:val="00D76994"/>
    <w:rsid w:val="00D82634"/>
    <w:rsid w:val="00D911FB"/>
    <w:rsid w:val="00D9615D"/>
    <w:rsid w:val="00D963BB"/>
    <w:rsid w:val="00D97E95"/>
    <w:rsid w:val="00DA081B"/>
    <w:rsid w:val="00DA1802"/>
    <w:rsid w:val="00DA35C1"/>
    <w:rsid w:val="00DA7895"/>
    <w:rsid w:val="00DB2905"/>
    <w:rsid w:val="00DB39FC"/>
    <w:rsid w:val="00DB465C"/>
    <w:rsid w:val="00DB48AF"/>
    <w:rsid w:val="00DB7CC9"/>
    <w:rsid w:val="00DC1721"/>
    <w:rsid w:val="00DC3CA1"/>
    <w:rsid w:val="00DC3FD2"/>
    <w:rsid w:val="00DC4C18"/>
    <w:rsid w:val="00DC4F8F"/>
    <w:rsid w:val="00DC6016"/>
    <w:rsid w:val="00DC6946"/>
    <w:rsid w:val="00DD0821"/>
    <w:rsid w:val="00DD142A"/>
    <w:rsid w:val="00DD3C60"/>
    <w:rsid w:val="00DD7DBE"/>
    <w:rsid w:val="00DE3BF2"/>
    <w:rsid w:val="00DE4049"/>
    <w:rsid w:val="00DE5375"/>
    <w:rsid w:val="00DE5EE1"/>
    <w:rsid w:val="00DF06CE"/>
    <w:rsid w:val="00DF09A1"/>
    <w:rsid w:val="00E007FB"/>
    <w:rsid w:val="00E00888"/>
    <w:rsid w:val="00E032C2"/>
    <w:rsid w:val="00E04D71"/>
    <w:rsid w:val="00E07247"/>
    <w:rsid w:val="00E114E3"/>
    <w:rsid w:val="00E11AB6"/>
    <w:rsid w:val="00E14901"/>
    <w:rsid w:val="00E14A0E"/>
    <w:rsid w:val="00E15C6F"/>
    <w:rsid w:val="00E16F34"/>
    <w:rsid w:val="00E17932"/>
    <w:rsid w:val="00E2052E"/>
    <w:rsid w:val="00E24226"/>
    <w:rsid w:val="00E24C1D"/>
    <w:rsid w:val="00E26774"/>
    <w:rsid w:val="00E316E8"/>
    <w:rsid w:val="00E31BB9"/>
    <w:rsid w:val="00E3484E"/>
    <w:rsid w:val="00E41A47"/>
    <w:rsid w:val="00E43933"/>
    <w:rsid w:val="00E467C9"/>
    <w:rsid w:val="00E5016A"/>
    <w:rsid w:val="00E50296"/>
    <w:rsid w:val="00E50CC8"/>
    <w:rsid w:val="00E529CB"/>
    <w:rsid w:val="00E54D3E"/>
    <w:rsid w:val="00E54FF6"/>
    <w:rsid w:val="00E55FA7"/>
    <w:rsid w:val="00E5679F"/>
    <w:rsid w:val="00E62600"/>
    <w:rsid w:val="00E64BFA"/>
    <w:rsid w:val="00E7119A"/>
    <w:rsid w:val="00E711A4"/>
    <w:rsid w:val="00E71614"/>
    <w:rsid w:val="00E73810"/>
    <w:rsid w:val="00E749D1"/>
    <w:rsid w:val="00E7547F"/>
    <w:rsid w:val="00E764C9"/>
    <w:rsid w:val="00E8066A"/>
    <w:rsid w:val="00E81C22"/>
    <w:rsid w:val="00E825B4"/>
    <w:rsid w:val="00E83077"/>
    <w:rsid w:val="00E84D85"/>
    <w:rsid w:val="00E8554C"/>
    <w:rsid w:val="00E86B24"/>
    <w:rsid w:val="00E925FD"/>
    <w:rsid w:val="00E952EE"/>
    <w:rsid w:val="00E956FA"/>
    <w:rsid w:val="00E976E7"/>
    <w:rsid w:val="00EA0785"/>
    <w:rsid w:val="00EA08B9"/>
    <w:rsid w:val="00EA0DE9"/>
    <w:rsid w:val="00EA2AE2"/>
    <w:rsid w:val="00EA4273"/>
    <w:rsid w:val="00EA67FE"/>
    <w:rsid w:val="00EB25CC"/>
    <w:rsid w:val="00EB5A86"/>
    <w:rsid w:val="00EC1125"/>
    <w:rsid w:val="00EC2397"/>
    <w:rsid w:val="00EC3578"/>
    <w:rsid w:val="00EC4419"/>
    <w:rsid w:val="00EC4814"/>
    <w:rsid w:val="00EC48CE"/>
    <w:rsid w:val="00EC5E48"/>
    <w:rsid w:val="00ED1D76"/>
    <w:rsid w:val="00ED1F4B"/>
    <w:rsid w:val="00ED20CD"/>
    <w:rsid w:val="00ED6BAF"/>
    <w:rsid w:val="00ED7B5A"/>
    <w:rsid w:val="00EE2AE3"/>
    <w:rsid w:val="00EF2940"/>
    <w:rsid w:val="00EF5DF6"/>
    <w:rsid w:val="00EF6075"/>
    <w:rsid w:val="00EF6AE0"/>
    <w:rsid w:val="00F02F8F"/>
    <w:rsid w:val="00F04EB4"/>
    <w:rsid w:val="00F05E3F"/>
    <w:rsid w:val="00F10249"/>
    <w:rsid w:val="00F13A59"/>
    <w:rsid w:val="00F13B3C"/>
    <w:rsid w:val="00F14713"/>
    <w:rsid w:val="00F16BB6"/>
    <w:rsid w:val="00F215A6"/>
    <w:rsid w:val="00F24628"/>
    <w:rsid w:val="00F26925"/>
    <w:rsid w:val="00F2728B"/>
    <w:rsid w:val="00F2785C"/>
    <w:rsid w:val="00F3009F"/>
    <w:rsid w:val="00F30309"/>
    <w:rsid w:val="00F30981"/>
    <w:rsid w:val="00F34331"/>
    <w:rsid w:val="00F35D45"/>
    <w:rsid w:val="00F36872"/>
    <w:rsid w:val="00F4007B"/>
    <w:rsid w:val="00F4094E"/>
    <w:rsid w:val="00F41ABF"/>
    <w:rsid w:val="00F41F36"/>
    <w:rsid w:val="00F4441A"/>
    <w:rsid w:val="00F47A72"/>
    <w:rsid w:val="00F5360D"/>
    <w:rsid w:val="00F53FF9"/>
    <w:rsid w:val="00F54305"/>
    <w:rsid w:val="00F545BE"/>
    <w:rsid w:val="00F54AE3"/>
    <w:rsid w:val="00F60D1C"/>
    <w:rsid w:val="00F62135"/>
    <w:rsid w:val="00F63A6D"/>
    <w:rsid w:val="00F6435D"/>
    <w:rsid w:val="00F64544"/>
    <w:rsid w:val="00F664D0"/>
    <w:rsid w:val="00F66ADA"/>
    <w:rsid w:val="00F705D5"/>
    <w:rsid w:val="00F71424"/>
    <w:rsid w:val="00F71918"/>
    <w:rsid w:val="00F722E8"/>
    <w:rsid w:val="00F75373"/>
    <w:rsid w:val="00F83683"/>
    <w:rsid w:val="00F86430"/>
    <w:rsid w:val="00F90AC8"/>
    <w:rsid w:val="00F91196"/>
    <w:rsid w:val="00F91715"/>
    <w:rsid w:val="00F93FDB"/>
    <w:rsid w:val="00F94F10"/>
    <w:rsid w:val="00F956F2"/>
    <w:rsid w:val="00F97DC6"/>
    <w:rsid w:val="00FA172A"/>
    <w:rsid w:val="00FA1A86"/>
    <w:rsid w:val="00FA354D"/>
    <w:rsid w:val="00FA40BD"/>
    <w:rsid w:val="00FB2558"/>
    <w:rsid w:val="00FC2D90"/>
    <w:rsid w:val="00FC68AF"/>
    <w:rsid w:val="00FC7E93"/>
    <w:rsid w:val="00FD0F67"/>
    <w:rsid w:val="00FD1FEA"/>
    <w:rsid w:val="00FD671A"/>
    <w:rsid w:val="00FE031D"/>
    <w:rsid w:val="00FE0341"/>
    <w:rsid w:val="00FE0414"/>
    <w:rsid w:val="00FE3FED"/>
    <w:rsid w:val="00FE4177"/>
    <w:rsid w:val="00FE522F"/>
    <w:rsid w:val="00FE596F"/>
    <w:rsid w:val="00FE620E"/>
    <w:rsid w:val="00FE6305"/>
    <w:rsid w:val="00FE70F0"/>
    <w:rsid w:val="00FE7B03"/>
    <w:rsid w:val="00FF063A"/>
    <w:rsid w:val="00FF0E6E"/>
    <w:rsid w:val="00FF2381"/>
    <w:rsid w:val="00FF2BEA"/>
    <w:rsid w:val="00FF454F"/>
    <w:rsid w:val="00FF6546"/>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horizontal-relative:page" fill="f" fillcolor="white" stroke="f">
      <v:fill color="white" on="f"/>
      <v:stroke on="f"/>
      <o:colormru v:ext="edit" colors="#f30,#ffd0c5,#eaeaea,#999,#069,#06c,#666"/>
    </o:shapedefaults>
    <o:shapelayout v:ext="edit">
      <o:idmap v:ext="edit" data="2"/>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3BD3"/>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C32DBC"/>
    <w:pPr>
      <w:keepNext/>
      <w:spacing w:before="180" w:after="120" w:line="400" w:lineRule="exact"/>
      <w:outlineLvl w:val="0"/>
    </w:pPr>
    <w:rPr>
      <w:rFonts w:asciiTheme="minorHAnsi" w:hAnsiTheme="minorHAnsi" w:cstheme="minorHAnsi"/>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C32DBC"/>
    <w:rPr>
      <w:rFonts w:asciiTheme="minorHAnsi" w:hAnsiTheme="minorHAnsi" w:cstheme="minorHAnsi"/>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NichtaufgelsteErwhnung2">
    <w:name w:val="Nicht aufgelöste Erwähnung2"/>
    <w:basedOn w:val="Absatz-Standardschriftart"/>
    <w:uiPriority w:val="99"/>
    <w:semiHidden/>
    <w:unhideWhenUsed/>
    <w:rsid w:val="00C24B1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B1980"/>
    <w:rPr>
      <w:color w:val="605E5C"/>
      <w:shd w:val="clear" w:color="auto" w:fill="E1DFDD"/>
    </w:rPr>
  </w:style>
  <w:style w:type="paragraph" w:styleId="berarbeitung">
    <w:name w:val="Revision"/>
    <w:hidden/>
    <w:uiPriority w:val="99"/>
    <w:semiHidden/>
    <w:rsid w:val="000630D1"/>
    <w:rPr>
      <w:rFonts w:ascii="Calibri" w:hAnsi="Calibri"/>
      <w:sz w:val="22"/>
    </w:rPr>
  </w:style>
  <w:style w:type="character" w:customStyle="1" w:styleId="NichtaufgelsteErwhnung4">
    <w:name w:val="Nicht aufgelöste Erwähnung4"/>
    <w:basedOn w:val="Absatz-Standardschriftart"/>
    <w:uiPriority w:val="99"/>
    <w:semiHidden/>
    <w:unhideWhenUsed/>
    <w:rsid w:val="00862763"/>
    <w:rPr>
      <w:color w:val="605E5C"/>
      <w:shd w:val="clear" w:color="auto" w:fill="E1DFDD"/>
    </w:rPr>
  </w:style>
  <w:style w:type="character" w:styleId="NichtaufgelsteErwhnung">
    <w:name w:val="Unresolved Mention"/>
    <w:basedOn w:val="Absatz-Standardschriftart"/>
    <w:uiPriority w:val="99"/>
    <w:semiHidden/>
    <w:unhideWhenUsed/>
    <w:rsid w:val="00942F27"/>
    <w:rPr>
      <w:color w:val="605E5C"/>
      <w:shd w:val="clear" w:color="auto" w:fill="E1DFDD"/>
    </w:rPr>
  </w:style>
  <w:style w:type="character" w:customStyle="1" w:styleId="ladv-sub">
    <w:name w:val="ladv-sub"/>
    <w:basedOn w:val="Absatz-Standardschriftart"/>
    <w:rsid w:val="00ED1F4B"/>
  </w:style>
  <w:style w:type="character" w:customStyle="1" w:styleId="ladv-copy">
    <w:name w:val="ladv-copy"/>
    <w:basedOn w:val="Absatz-Standardschriftart"/>
    <w:rsid w:val="00ED1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56949">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276061420">
      <w:bodyDiv w:val="1"/>
      <w:marLeft w:val="0"/>
      <w:marRight w:val="0"/>
      <w:marTop w:val="0"/>
      <w:marBottom w:val="0"/>
      <w:divBdr>
        <w:top w:val="none" w:sz="0" w:space="0" w:color="auto"/>
        <w:left w:val="none" w:sz="0" w:space="0" w:color="auto"/>
        <w:bottom w:val="none" w:sz="0" w:space="0" w:color="auto"/>
        <w:right w:val="none" w:sz="0" w:space="0" w:color="auto"/>
      </w:divBdr>
    </w:div>
    <w:div w:id="318272179">
      <w:bodyDiv w:val="1"/>
      <w:marLeft w:val="0"/>
      <w:marRight w:val="0"/>
      <w:marTop w:val="0"/>
      <w:marBottom w:val="0"/>
      <w:divBdr>
        <w:top w:val="none" w:sz="0" w:space="0" w:color="auto"/>
        <w:left w:val="none" w:sz="0" w:space="0" w:color="auto"/>
        <w:bottom w:val="none" w:sz="0" w:space="0" w:color="auto"/>
        <w:right w:val="none" w:sz="0" w:space="0" w:color="auto"/>
      </w:divBdr>
      <w:divsChild>
        <w:div w:id="2075351333">
          <w:marLeft w:val="0"/>
          <w:marRight w:val="0"/>
          <w:marTop w:val="0"/>
          <w:marBottom w:val="0"/>
          <w:divBdr>
            <w:top w:val="none" w:sz="0" w:space="0" w:color="auto"/>
            <w:left w:val="none" w:sz="0" w:space="0" w:color="auto"/>
            <w:bottom w:val="none" w:sz="0" w:space="0" w:color="auto"/>
            <w:right w:val="none" w:sz="0" w:space="0" w:color="auto"/>
          </w:divBdr>
          <w:divsChild>
            <w:div w:id="1675718610">
              <w:marLeft w:val="0"/>
              <w:marRight w:val="0"/>
              <w:marTop w:val="0"/>
              <w:marBottom w:val="0"/>
              <w:divBdr>
                <w:top w:val="none" w:sz="0" w:space="0" w:color="auto"/>
                <w:left w:val="none" w:sz="0" w:space="0" w:color="auto"/>
                <w:bottom w:val="none" w:sz="0" w:space="0" w:color="auto"/>
                <w:right w:val="none" w:sz="0" w:space="0" w:color="auto"/>
              </w:divBdr>
            </w:div>
            <w:div w:id="1204177355">
              <w:marLeft w:val="0"/>
              <w:marRight w:val="0"/>
              <w:marTop w:val="0"/>
              <w:marBottom w:val="0"/>
              <w:divBdr>
                <w:top w:val="none" w:sz="0" w:space="0" w:color="auto"/>
                <w:left w:val="none" w:sz="0" w:space="0" w:color="auto"/>
                <w:bottom w:val="none" w:sz="0" w:space="0" w:color="auto"/>
                <w:right w:val="none" w:sz="0" w:space="0" w:color="auto"/>
              </w:divBdr>
              <w:divsChild>
                <w:div w:id="254828356">
                  <w:marLeft w:val="0"/>
                  <w:marRight w:val="0"/>
                  <w:marTop w:val="0"/>
                  <w:marBottom w:val="0"/>
                  <w:divBdr>
                    <w:top w:val="none" w:sz="0" w:space="0" w:color="auto"/>
                    <w:left w:val="none" w:sz="0" w:space="0" w:color="auto"/>
                    <w:bottom w:val="none" w:sz="0" w:space="0" w:color="auto"/>
                    <w:right w:val="none" w:sz="0" w:space="0" w:color="auto"/>
                  </w:divBdr>
                  <w:divsChild>
                    <w:div w:id="1733776342">
                      <w:marLeft w:val="0"/>
                      <w:marRight w:val="0"/>
                      <w:marTop w:val="0"/>
                      <w:marBottom w:val="0"/>
                      <w:divBdr>
                        <w:top w:val="none" w:sz="0" w:space="0" w:color="auto"/>
                        <w:left w:val="none" w:sz="0" w:space="0" w:color="auto"/>
                        <w:bottom w:val="none" w:sz="0" w:space="0" w:color="auto"/>
                        <w:right w:val="none" w:sz="0" w:space="0" w:color="auto"/>
                      </w:divBdr>
                    </w:div>
                    <w:div w:id="12874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28105688">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49093935">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11950665">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095635752">
      <w:bodyDiv w:val="1"/>
      <w:marLeft w:val="0"/>
      <w:marRight w:val="0"/>
      <w:marTop w:val="0"/>
      <w:marBottom w:val="0"/>
      <w:divBdr>
        <w:top w:val="none" w:sz="0" w:space="0" w:color="auto"/>
        <w:left w:val="none" w:sz="0" w:space="0" w:color="auto"/>
        <w:bottom w:val="none" w:sz="0" w:space="0" w:color="auto"/>
        <w:right w:val="none" w:sz="0" w:space="0" w:color="auto"/>
      </w:divBdr>
    </w:div>
    <w:div w:id="1140658254">
      <w:bodyDiv w:val="1"/>
      <w:marLeft w:val="0"/>
      <w:marRight w:val="0"/>
      <w:marTop w:val="0"/>
      <w:marBottom w:val="0"/>
      <w:divBdr>
        <w:top w:val="none" w:sz="0" w:space="0" w:color="auto"/>
        <w:left w:val="none" w:sz="0" w:space="0" w:color="auto"/>
        <w:bottom w:val="none" w:sz="0" w:space="0" w:color="auto"/>
        <w:right w:val="none" w:sz="0" w:space="0" w:color="auto"/>
      </w:divBdr>
      <w:divsChild>
        <w:div w:id="185486887">
          <w:marLeft w:val="0"/>
          <w:marRight w:val="0"/>
          <w:marTop w:val="0"/>
          <w:marBottom w:val="0"/>
          <w:divBdr>
            <w:top w:val="none" w:sz="0" w:space="0" w:color="auto"/>
            <w:left w:val="none" w:sz="0" w:space="0" w:color="auto"/>
            <w:bottom w:val="none" w:sz="0" w:space="0" w:color="auto"/>
            <w:right w:val="none" w:sz="0" w:space="0" w:color="auto"/>
          </w:divBdr>
          <w:divsChild>
            <w:div w:id="803156951">
              <w:marLeft w:val="0"/>
              <w:marRight w:val="0"/>
              <w:marTop w:val="0"/>
              <w:marBottom w:val="0"/>
              <w:divBdr>
                <w:top w:val="none" w:sz="0" w:space="0" w:color="auto"/>
                <w:left w:val="none" w:sz="0" w:space="0" w:color="auto"/>
                <w:bottom w:val="none" w:sz="0" w:space="0" w:color="auto"/>
                <w:right w:val="none" w:sz="0" w:space="0" w:color="auto"/>
              </w:divBdr>
            </w:div>
            <w:div w:id="1664504528">
              <w:marLeft w:val="0"/>
              <w:marRight w:val="0"/>
              <w:marTop w:val="0"/>
              <w:marBottom w:val="0"/>
              <w:divBdr>
                <w:top w:val="none" w:sz="0" w:space="0" w:color="auto"/>
                <w:left w:val="none" w:sz="0" w:space="0" w:color="auto"/>
                <w:bottom w:val="none" w:sz="0" w:space="0" w:color="auto"/>
                <w:right w:val="none" w:sz="0" w:space="0" w:color="auto"/>
              </w:divBdr>
              <w:divsChild>
                <w:div w:id="659308528">
                  <w:marLeft w:val="0"/>
                  <w:marRight w:val="0"/>
                  <w:marTop w:val="0"/>
                  <w:marBottom w:val="0"/>
                  <w:divBdr>
                    <w:top w:val="none" w:sz="0" w:space="0" w:color="auto"/>
                    <w:left w:val="none" w:sz="0" w:space="0" w:color="auto"/>
                    <w:bottom w:val="none" w:sz="0" w:space="0" w:color="auto"/>
                    <w:right w:val="none" w:sz="0" w:space="0" w:color="auto"/>
                  </w:divBdr>
                  <w:divsChild>
                    <w:div w:id="1696421462">
                      <w:marLeft w:val="0"/>
                      <w:marRight w:val="0"/>
                      <w:marTop w:val="0"/>
                      <w:marBottom w:val="0"/>
                      <w:divBdr>
                        <w:top w:val="none" w:sz="0" w:space="0" w:color="auto"/>
                        <w:left w:val="none" w:sz="0" w:space="0" w:color="auto"/>
                        <w:bottom w:val="none" w:sz="0" w:space="0" w:color="auto"/>
                        <w:right w:val="none" w:sz="0" w:space="0" w:color="auto"/>
                      </w:divBdr>
                    </w:div>
                    <w:div w:id="98431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379473947">
      <w:bodyDiv w:val="1"/>
      <w:marLeft w:val="0"/>
      <w:marRight w:val="0"/>
      <w:marTop w:val="0"/>
      <w:marBottom w:val="0"/>
      <w:divBdr>
        <w:top w:val="none" w:sz="0" w:space="0" w:color="auto"/>
        <w:left w:val="none" w:sz="0" w:space="0" w:color="auto"/>
        <w:bottom w:val="none" w:sz="0" w:space="0" w:color="auto"/>
        <w:right w:val="none" w:sz="0" w:space="0" w:color="auto"/>
      </w:divBdr>
      <w:divsChild>
        <w:div w:id="804546035">
          <w:marLeft w:val="0"/>
          <w:marRight w:val="0"/>
          <w:marTop w:val="0"/>
          <w:marBottom w:val="0"/>
          <w:divBdr>
            <w:top w:val="none" w:sz="0" w:space="0" w:color="auto"/>
            <w:left w:val="none" w:sz="0" w:space="0" w:color="auto"/>
            <w:bottom w:val="none" w:sz="0" w:space="0" w:color="auto"/>
            <w:right w:val="none" w:sz="0" w:space="0" w:color="auto"/>
          </w:divBdr>
          <w:divsChild>
            <w:div w:id="815343320">
              <w:marLeft w:val="0"/>
              <w:marRight w:val="0"/>
              <w:marTop w:val="0"/>
              <w:marBottom w:val="0"/>
              <w:divBdr>
                <w:top w:val="none" w:sz="0" w:space="0" w:color="auto"/>
                <w:left w:val="none" w:sz="0" w:space="0" w:color="auto"/>
                <w:bottom w:val="none" w:sz="0" w:space="0" w:color="auto"/>
                <w:right w:val="none" w:sz="0" w:space="0" w:color="auto"/>
              </w:divBdr>
            </w:div>
          </w:divsChild>
        </w:div>
        <w:div w:id="1411007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495879232">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602446986">
      <w:bodyDiv w:val="1"/>
      <w:marLeft w:val="0"/>
      <w:marRight w:val="0"/>
      <w:marTop w:val="0"/>
      <w:marBottom w:val="0"/>
      <w:divBdr>
        <w:top w:val="none" w:sz="0" w:space="0" w:color="auto"/>
        <w:left w:val="none" w:sz="0" w:space="0" w:color="auto"/>
        <w:bottom w:val="none" w:sz="0" w:space="0" w:color="auto"/>
        <w:right w:val="none" w:sz="0" w:space="0" w:color="auto"/>
      </w:divBdr>
    </w:div>
    <w:div w:id="1643655482">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755710484">
      <w:bodyDiv w:val="1"/>
      <w:marLeft w:val="0"/>
      <w:marRight w:val="0"/>
      <w:marTop w:val="0"/>
      <w:marBottom w:val="0"/>
      <w:divBdr>
        <w:top w:val="none" w:sz="0" w:space="0" w:color="auto"/>
        <w:left w:val="none" w:sz="0" w:space="0" w:color="auto"/>
        <w:bottom w:val="none" w:sz="0" w:space="0" w:color="auto"/>
        <w:right w:val="none" w:sz="0" w:space="0" w:color="auto"/>
      </w:divBdr>
      <w:divsChild>
        <w:div w:id="2005354457">
          <w:marLeft w:val="0"/>
          <w:marRight w:val="0"/>
          <w:marTop w:val="0"/>
          <w:marBottom w:val="0"/>
          <w:divBdr>
            <w:top w:val="none" w:sz="0" w:space="0" w:color="auto"/>
            <w:left w:val="none" w:sz="0" w:space="0" w:color="auto"/>
            <w:bottom w:val="none" w:sz="0" w:space="0" w:color="auto"/>
            <w:right w:val="none" w:sz="0" w:space="0" w:color="auto"/>
          </w:divBdr>
          <w:divsChild>
            <w:div w:id="8150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948462710">
      <w:bodyDiv w:val="1"/>
      <w:marLeft w:val="0"/>
      <w:marRight w:val="0"/>
      <w:marTop w:val="0"/>
      <w:marBottom w:val="0"/>
      <w:divBdr>
        <w:top w:val="none" w:sz="0" w:space="0" w:color="auto"/>
        <w:left w:val="none" w:sz="0" w:space="0" w:color="auto"/>
        <w:bottom w:val="none" w:sz="0" w:space="0" w:color="auto"/>
        <w:right w:val="none" w:sz="0" w:space="0" w:color="auto"/>
      </w:divBdr>
      <w:divsChild>
        <w:div w:id="1990135996">
          <w:marLeft w:val="0"/>
          <w:marRight w:val="0"/>
          <w:marTop w:val="0"/>
          <w:marBottom w:val="0"/>
          <w:divBdr>
            <w:top w:val="none" w:sz="0" w:space="0" w:color="auto"/>
            <w:left w:val="none" w:sz="0" w:space="0" w:color="auto"/>
            <w:bottom w:val="none" w:sz="0" w:space="0" w:color="auto"/>
            <w:right w:val="none" w:sz="0" w:space="0" w:color="auto"/>
          </w:divBdr>
          <w:divsChild>
            <w:div w:id="1464731161">
              <w:marLeft w:val="0"/>
              <w:marRight w:val="0"/>
              <w:marTop w:val="0"/>
              <w:marBottom w:val="0"/>
              <w:divBdr>
                <w:top w:val="none" w:sz="0" w:space="0" w:color="auto"/>
                <w:left w:val="none" w:sz="0" w:space="0" w:color="auto"/>
                <w:bottom w:val="none" w:sz="0" w:space="0" w:color="auto"/>
                <w:right w:val="none" w:sz="0" w:space="0" w:color="auto"/>
              </w:divBdr>
            </w:div>
          </w:divsChild>
        </w:div>
        <w:div w:id="275186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623597">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ofttech.de/baubranchen-abc-beschreibungen" TargetMode="External"/><Relationship Id="rId18" Type="http://schemas.openxmlformats.org/officeDocument/2006/relationships/hyperlink" Target="https://blog.softtech.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ofttech.de/baubranchen-abc-beschreibungen" TargetMode="External"/><Relationship Id="rId17" Type="http://schemas.openxmlformats.org/officeDocument/2006/relationships/hyperlink" Target="http://www.softtech.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ofttech.de/avant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hyperlink" Target="https://www.softtech.de/software/kosten-controlling/avanti-grafische-ava/textdatenbanken-und-ausschreibungstexte" TargetMode="External"/><Relationship Id="rId19" Type="http://schemas.openxmlformats.org/officeDocument/2006/relationships/hyperlink" Target="mailto:mwesely@softtech.de" TargetMode="External"/><Relationship Id="rId4" Type="http://schemas.openxmlformats.org/officeDocument/2006/relationships/settings" Target="settings.xml"/><Relationship Id="rId9" Type="http://schemas.openxmlformats.org/officeDocument/2006/relationships/hyperlink" Target="https://www.softtech.de/software/kosten-controlling/avanti-grafische-ava/textdatenbanken-und-ausschreibungstexte" TargetMode="External"/><Relationship Id="rId14" Type="http://schemas.openxmlformats.org/officeDocument/2006/relationships/image" Target="media/image3.pn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9A67F-602E-4E2B-A7FD-3E663C48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3</Pages>
  <Words>617</Words>
  <Characters>3891</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Josephine Schmidt</cp:lastModifiedBy>
  <cp:revision>7</cp:revision>
  <cp:lastPrinted>2022-03-16T14:04:00Z</cp:lastPrinted>
  <dcterms:created xsi:type="dcterms:W3CDTF">2022-03-07T10:30:00Z</dcterms:created>
  <dcterms:modified xsi:type="dcterms:W3CDTF">2022-03-16T14:04:00Z</dcterms:modified>
</cp:coreProperties>
</file>